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2" w:rsidRDefault="009E3322" w:rsidP="00C752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9E3322" w:rsidRDefault="009E3322" w:rsidP="00C752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>Расписание вступительных испытаний в аспирантуру социологического факультета в 2016г.</w:t>
      </w:r>
    </w:p>
    <w:tbl>
      <w:tblPr>
        <w:tblW w:w="0" w:type="auto"/>
        <w:tblCellSpacing w:w="15" w:type="dxa"/>
        <w:tblInd w:w="-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186"/>
        <w:gridCol w:w="2268"/>
        <w:gridCol w:w="2126"/>
        <w:gridCol w:w="5954"/>
      </w:tblGrid>
      <w:tr w:rsidR="009E3322" w:rsidRPr="00C85BCD">
        <w:trPr>
          <w:tblCellSpacing w:w="15" w:type="dxa"/>
        </w:trPr>
        <w:tc>
          <w:tcPr>
            <w:tcW w:w="41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322" w:rsidRPr="00611678" w:rsidRDefault="009E3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экзамена</w:t>
            </w:r>
            <w:r w:rsidRPr="00611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322" w:rsidRPr="00611678" w:rsidRDefault="009E3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322" w:rsidRPr="00611678" w:rsidRDefault="009E3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3322" w:rsidRPr="00611678" w:rsidRDefault="009E3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9E3322" w:rsidRPr="00C85BCD">
        <w:trPr>
          <w:tblCellSpacing w:w="15" w:type="dxa"/>
        </w:trPr>
        <w:tc>
          <w:tcPr>
            <w:tcW w:w="41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322" w:rsidRPr="00611678" w:rsidRDefault="009E3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1678">
              <w:rPr>
                <w:rFonts w:ascii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322" w:rsidRPr="00C85BCD" w:rsidRDefault="009E3322" w:rsidP="009F3B1C">
            <w:pPr>
              <w:spacing w:after="0"/>
              <w:rPr>
                <w:sz w:val="28"/>
                <w:szCs w:val="28"/>
                <w:lang w:eastAsia="ru-RU"/>
              </w:rPr>
            </w:pPr>
            <w:r w:rsidRPr="00611678">
              <w:rPr>
                <w:rFonts w:ascii="Times New Roman" w:hAnsi="Times New Roman"/>
                <w:sz w:val="28"/>
                <w:szCs w:val="28"/>
                <w:lang w:eastAsia="ru-RU"/>
              </w:rPr>
              <w:t>07.09.2016г.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322" w:rsidRPr="00C85BCD" w:rsidRDefault="009E3322" w:rsidP="009F3B1C">
            <w:pPr>
              <w:spacing w:after="0"/>
              <w:rPr>
                <w:sz w:val="28"/>
                <w:szCs w:val="28"/>
                <w:lang w:eastAsia="ru-RU"/>
              </w:rPr>
            </w:pPr>
            <w:r w:rsidRPr="00611678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3322" w:rsidRPr="00611678" w:rsidRDefault="009E332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7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ауд.105, 106</w:t>
            </w:r>
            <w:r w:rsidRPr="00611678">
              <w:rPr>
                <w:rFonts w:ascii="Times New Roman" w:hAnsi="Times New Roman"/>
                <w:sz w:val="24"/>
                <w:szCs w:val="24"/>
                <w:lang w:eastAsia="ru-RU"/>
              </w:rPr>
              <w:t>,  3-й  гуманитарный корпус</w:t>
            </w:r>
          </w:p>
          <w:p w:rsidR="009E3322" w:rsidRPr="00611678" w:rsidRDefault="009E332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78">
              <w:rPr>
                <w:rFonts w:ascii="Times New Roman" w:hAnsi="Times New Roman"/>
                <w:sz w:val="24"/>
                <w:szCs w:val="24"/>
                <w:lang w:eastAsia="ru-RU"/>
              </w:rPr>
              <w:t>(военная кафедра)</w:t>
            </w:r>
          </w:p>
        </w:tc>
      </w:tr>
      <w:tr w:rsidR="009E3322" w:rsidRPr="00C85BCD">
        <w:trPr>
          <w:tblCellSpacing w:w="15" w:type="dxa"/>
        </w:trPr>
        <w:tc>
          <w:tcPr>
            <w:tcW w:w="41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322" w:rsidRPr="00611678" w:rsidRDefault="009E3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1678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322" w:rsidRPr="00C85BCD" w:rsidRDefault="009E3322" w:rsidP="0069371A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  <w:r w:rsidRPr="00611678">
              <w:rPr>
                <w:rFonts w:ascii="Times New Roman" w:hAnsi="Times New Roman"/>
                <w:sz w:val="28"/>
                <w:szCs w:val="28"/>
                <w:lang w:eastAsia="ru-RU"/>
              </w:rPr>
              <w:t>.09.2016г.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322" w:rsidRPr="00C85BCD" w:rsidRDefault="009E3322" w:rsidP="0069371A">
            <w:pPr>
              <w:spacing w:after="0"/>
              <w:rPr>
                <w:sz w:val="28"/>
                <w:szCs w:val="28"/>
                <w:lang w:eastAsia="ru-RU"/>
              </w:rPr>
            </w:pPr>
            <w:r w:rsidRPr="00611678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3322" w:rsidRPr="00611678" w:rsidRDefault="009E3322" w:rsidP="00B41A0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1167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ауд.867</w:t>
            </w:r>
            <w:r w:rsidRPr="00611678">
              <w:rPr>
                <w:rFonts w:ascii="Times New Roman" w:hAnsi="Times New Roman"/>
                <w:sz w:val="24"/>
                <w:szCs w:val="24"/>
                <w:lang w:eastAsia="ru-RU"/>
              </w:rPr>
              <w:t>,   1-й  гуманитарный корпус</w:t>
            </w:r>
          </w:p>
        </w:tc>
      </w:tr>
      <w:tr w:rsidR="009E3322" w:rsidRPr="00C85BCD">
        <w:trPr>
          <w:tblCellSpacing w:w="15" w:type="dxa"/>
        </w:trPr>
        <w:tc>
          <w:tcPr>
            <w:tcW w:w="41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322" w:rsidRPr="00611678" w:rsidRDefault="009E3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1678">
              <w:rPr>
                <w:rFonts w:ascii="Times New Roman" w:hAnsi="Times New Roman"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322" w:rsidRPr="00611678" w:rsidRDefault="009E3322" w:rsidP="009F3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1678">
              <w:rPr>
                <w:rFonts w:ascii="Times New Roman" w:hAnsi="Times New Roman"/>
                <w:sz w:val="28"/>
                <w:szCs w:val="28"/>
                <w:lang w:eastAsia="ru-RU"/>
              </w:rPr>
              <w:t>14.09.2016г.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322" w:rsidRPr="00611678" w:rsidRDefault="009E3322" w:rsidP="00D21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1678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3322" w:rsidRPr="00611678" w:rsidRDefault="009E332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7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ауд.105, 106</w:t>
            </w:r>
            <w:r w:rsidRPr="00611678">
              <w:rPr>
                <w:rFonts w:ascii="Times New Roman" w:hAnsi="Times New Roman"/>
                <w:sz w:val="24"/>
                <w:szCs w:val="24"/>
                <w:lang w:eastAsia="ru-RU"/>
              </w:rPr>
              <w:t>,  3-й  гуманитарный корпус</w:t>
            </w:r>
          </w:p>
          <w:p w:rsidR="009E3322" w:rsidRPr="00611678" w:rsidRDefault="009E3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78">
              <w:rPr>
                <w:rFonts w:ascii="Times New Roman" w:hAnsi="Times New Roman"/>
                <w:sz w:val="24"/>
                <w:szCs w:val="24"/>
                <w:lang w:eastAsia="ru-RU"/>
              </w:rPr>
              <w:t>(военная кафедра)</w:t>
            </w:r>
          </w:p>
        </w:tc>
      </w:tr>
      <w:tr w:rsidR="009E3322" w:rsidRPr="00C85BCD">
        <w:trPr>
          <w:tblCellSpacing w:w="15" w:type="dxa"/>
        </w:trPr>
        <w:tc>
          <w:tcPr>
            <w:tcW w:w="41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322" w:rsidRPr="00611678" w:rsidRDefault="009E3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1678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322" w:rsidRPr="00611678" w:rsidRDefault="009E3322" w:rsidP="00C75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1678">
              <w:rPr>
                <w:rFonts w:ascii="Times New Roman" w:hAnsi="Times New Roman"/>
                <w:sz w:val="28"/>
                <w:szCs w:val="28"/>
                <w:lang w:eastAsia="ru-RU"/>
              </w:rPr>
              <w:t>20.09.2016г.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322" w:rsidRPr="00611678" w:rsidRDefault="009E3322" w:rsidP="00D21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1678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3322" w:rsidRPr="00611678" w:rsidRDefault="009E332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7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ауд.105, 106</w:t>
            </w:r>
            <w:r w:rsidRPr="00611678">
              <w:rPr>
                <w:rFonts w:ascii="Times New Roman" w:hAnsi="Times New Roman"/>
                <w:sz w:val="24"/>
                <w:szCs w:val="24"/>
                <w:lang w:eastAsia="ru-RU"/>
              </w:rPr>
              <w:t>,  3-й  гуманитарный корпус</w:t>
            </w:r>
          </w:p>
          <w:p w:rsidR="009E3322" w:rsidRPr="00611678" w:rsidRDefault="009E3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78">
              <w:rPr>
                <w:rFonts w:ascii="Times New Roman" w:hAnsi="Times New Roman"/>
                <w:sz w:val="24"/>
                <w:szCs w:val="24"/>
                <w:lang w:eastAsia="ru-RU"/>
              </w:rPr>
              <w:t>(военная кафедра)</w:t>
            </w:r>
          </w:p>
        </w:tc>
      </w:tr>
    </w:tbl>
    <w:p w:rsidR="009E3322" w:rsidRDefault="009E3322" w:rsidP="00611678">
      <w:pPr>
        <w:jc w:val="center"/>
        <w:rPr>
          <w:rFonts w:ascii="Times New Roman" w:hAnsi="Times New Roman"/>
          <w:sz w:val="28"/>
          <w:szCs w:val="28"/>
        </w:rPr>
      </w:pPr>
      <w:r w:rsidRPr="00611678">
        <w:rPr>
          <w:rFonts w:ascii="Times New Roman" w:hAnsi="Times New Roman"/>
          <w:b/>
          <w:sz w:val="44"/>
          <w:szCs w:val="44"/>
          <w:u w:val="single"/>
          <w:lang w:eastAsia="ru-RU"/>
        </w:rPr>
        <w:t>Консультации</w:t>
      </w:r>
    </w:p>
    <w:tbl>
      <w:tblPr>
        <w:tblW w:w="0" w:type="auto"/>
        <w:tblCellSpacing w:w="15" w:type="dxa"/>
        <w:tblInd w:w="-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186"/>
        <w:gridCol w:w="2268"/>
        <w:gridCol w:w="2126"/>
        <w:gridCol w:w="5954"/>
      </w:tblGrid>
      <w:tr w:rsidR="009E3322" w:rsidRPr="00C85BCD">
        <w:trPr>
          <w:tblCellSpacing w:w="15" w:type="dxa"/>
        </w:trPr>
        <w:tc>
          <w:tcPr>
            <w:tcW w:w="41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322" w:rsidRPr="00611678" w:rsidRDefault="009E3322" w:rsidP="006B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322" w:rsidRPr="00611678" w:rsidRDefault="009E3322" w:rsidP="006B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322" w:rsidRPr="00611678" w:rsidRDefault="009E3322" w:rsidP="006B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3322" w:rsidRPr="00611678" w:rsidRDefault="009E3322" w:rsidP="006B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9E3322" w:rsidRPr="00C85BCD">
        <w:trPr>
          <w:tblCellSpacing w:w="15" w:type="dxa"/>
        </w:trPr>
        <w:tc>
          <w:tcPr>
            <w:tcW w:w="41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322" w:rsidRPr="00611678" w:rsidRDefault="009E3322" w:rsidP="00611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1678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по философии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322" w:rsidRPr="00611678" w:rsidRDefault="009E3322" w:rsidP="00611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1678">
              <w:rPr>
                <w:rFonts w:ascii="Times New Roman" w:hAnsi="Times New Roman"/>
                <w:sz w:val="28"/>
                <w:szCs w:val="28"/>
                <w:lang w:eastAsia="ru-RU"/>
              </w:rPr>
              <w:t>13.09.2016г.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322" w:rsidRPr="0064050D" w:rsidRDefault="009E3322" w:rsidP="006B01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5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3322" w:rsidRPr="00611678" w:rsidRDefault="009E3322" w:rsidP="00640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7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ауд. 106</w:t>
            </w:r>
            <w:r w:rsidRPr="00611678">
              <w:rPr>
                <w:rFonts w:ascii="Times New Roman" w:hAnsi="Times New Roman"/>
                <w:sz w:val="24"/>
                <w:szCs w:val="24"/>
                <w:lang w:eastAsia="ru-RU"/>
              </w:rPr>
              <w:t>,  3-й  гуманитарный корпус</w:t>
            </w:r>
          </w:p>
          <w:p w:rsidR="009E3322" w:rsidRPr="0064050D" w:rsidRDefault="009E3322" w:rsidP="00640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678">
              <w:rPr>
                <w:rFonts w:ascii="Times New Roman" w:hAnsi="Times New Roman"/>
                <w:sz w:val="24"/>
                <w:szCs w:val="24"/>
                <w:lang w:eastAsia="ru-RU"/>
              </w:rPr>
              <w:t>(военная кафедра)</w:t>
            </w:r>
          </w:p>
        </w:tc>
      </w:tr>
      <w:tr w:rsidR="009E3322" w:rsidRPr="00C85BCD">
        <w:trPr>
          <w:tblCellSpacing w:w="15" w:type="dxa"/>
        </w:trPr>
        <w:tc>
          <w:tcPr>
            <w:tcW w:w="41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322" w:rsidRPr="00611678" w:rsidRDefault="009E3322" w:rsidP="00611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1678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по специальности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322" w:rsidRPr="00611678" w:rsidRDefault="009E3322" w:rsidP="006B0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1678">
              <w:rPr>
                <w:rFonts w:ascii="Times New Roman" w:hAnsi="Times New Roman"/>
                <w:sz w:val="28"/>
                <w:szCs w:val="28"/>
                <w:lang w:eastAsia="ru-RU"/>
              </w:rPr>
              <w:t>19.09.2016г.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322" w:rsidRPr="0064050D" w:rsidRDefault="009E3322" w:rsidP="006B01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3322" w:rsidRPr="00611678" w:rsidRDefault="009E3322" w:rsidP="0064050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67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ауд. 106</w:t>
            </w:r>
            <w:r w:rsidRPr="00611678">
              <w:rPr>
                <w:rFonts w:ascii="Times New Roman" w:hAnsi="Times New Roman"/>
                <w:sz w:val="24"/>
                <w:szCs w:val="24"/>
                <w:lang w:eastAsia="ru-RU"/>
              </w:rPr>
              <w:t>,  3-й  гуманитарный корпус</w:t>
            </w:r>
          </w:p>
          <w:p w:rsidR="009E3322" w:rsidRPr="0064050D" w:rsidRDefault="009E3322" w:rsidP="006405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678">
              <w:rPr>
                <w:rFonts w:ascii="Times New Roman" w:hAnsi="Times New Roman"/>
                <w:sz w:val="24"/>
                <w:szCs w:val="24"/>
                <w:lang w:eastAsia="ru-RU"/>
              </w:rPr>
              <w:t>(военная кафедра)</w:t>
            </w:r>
          </w:p>
        </w:tc>
      </w:tr>
    </w:tbl>
    <w:p w:rsidR="009E3322" w:rsidRDefault="009E3322" w:rsidP="00C75293">
      <w:pPr>
        <w:rPr>
          <w:rFonts w:ascii="Times New Roman" w:hAnsi="Times New Roman"/>
          <w:sz w:val="44"/>
          <w:szCs w:val="44"/>
          <w:u w:val="single"/>
          <w:lang w:eastAsia="ru-RU"/>
        </w:rPr>
      </w:pPr>
      <w:r>
        <w:rPr>
          <w:rFonts w:ascii="Times New Roman" w:hAnsi="Times New Roman"/>
          <w:sz w:val="44"/>
          <w:szCs w:val="44"/>
          <w:u w:val="single"/>
          <w:lang w:eastAsia="ru-RU"/>
        </w:rPr>
        <w:t xml:space="preserve">                          </w:t>
      </w:r>
    </w:p>
    <w:p w:rsidR="009E3322" w:rsidRPr="00611678" w:rsidRDefault="009E3322" w:rsidP="00C75293">
      <w:pPr>
        <w:rPr>
          <w:rFonts w:ascii="Times New Roman" w:hAnsi="Times New Roman"/>
          <w:sz w:val="32"/>
          <w:szCs w:val="32"/>
          <w:u w:val="single"/>
          <w:lang w:eastAsia="ru-RU"/>
        </w:rPr>
      </w:pPr>
      <w:r w:rsidRPr="00611678">
        <w:rPr>
          <w:rFonts w:ascii="Times New Roman" w:hAnsi="Times New Roman"/>
          <w:sz w:val="32"/>
          <w:szCs w:val="32"/>
          <w:u w:val="single"/>
          <w:lang w:eastAsia="ru-RU"/>
        </w:rPr>
        <w:t>Примечание:</w:t>
      </w:r>
    </w:p>
    <w:p w:rsidR="009E3322" w:rsidRPr="00611678" w:rsidRDefault="009E3322" w:rsidP="00C7529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11678">
        <w:rPr>
          <w:rFonts w:ascii="Times New Roman" w:hAnsi="Times New Roman"/>
          <w:sz w:val="28"/>
          <w:szCs w:val="28"/>
          <w:lang w:eastAsia="ru-RU"/>
        </w:rPr>
        <w:t>1)</w:t>
      </w:r>
      <w:r w:rsidRPr="006116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11678">
        <w:rPr>
          <w:rFonts w:ascii="Times New Roman" w:hAnsi="Times New Roman"/>
          <w:sz w:val="28"/>
          <w:szCs w:val="28"/>
          <w:lang w:eastAsia="ru-RU"/>
        </w:rPr>
        <w:t>при себе иметь паспорт;</w:t>
      </w:r>
    </w:p>
    <w:p w:rsidR="009E3322" w:rsidRPr="00611678" w:rsidRDefault="009E3322" w:rsidP="00C752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1678">
        <w:rPr>
          <w:rFonts w:ascii="Times New Roman" w:hAnsi="Times New Roman"/>
          <w:sz w:val="28"/>
          <w:szCs w:val="28"/>
          <w:lang w:eastAsia="ru-RU"/>
        </w:rPr>
        <w:t>2) на экзамене по иностранному языку необходимо при себе иметь словарь;</w:t>
      </w:r>
    </w:p>
    <w:p w:rsidR="009E3322" w:rsidRPr="00611678" w:rsidRDefault="009E3322" w:rsidP="00C7529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11678">
        <w:rPr>
          <w:rFonts w:ascii="Times New Roman" w:hAnsi="Times New Roman"/>
          <w:sz w:val="28"/>
          <w:szCs w:val="28"/>
          <w:lang w:eastAsia="ru-RU"/>
        </w:rPr>
        <w:t>3)</w:t>
      </w:r>
      <w:r w:rsidRPr="006116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11678">
        <w:rPr>
          <w:rFonts w:ascii="Times New Roman" w:hAnsi="Times New Roman"/>
          <w:sz w:val="28"/>
          <w:szCs w:val="28"/>
          <w:lang w:eastAsia="ru-RU"/>
        </w:rPr>
        <w:t>в аудиторию входить только с ручкой, без телефона.</w:t>
      </w:r>
    </w:p>
    <w:p w:rsidR="009E3322" w:rsidRDefault="009E3322"/>
    <w:sectPr w:rsidR="009E3322" w:rsidSect="0064050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293"/>
    <w:rsid w:val="0009572A"/>
    <w:rsid w:val="001A0AA0"/>
    <w:rsid w:val="001C1AEC"/>
    <w:rsid w:val="002D40CC"/>
    <w:rsid w:val="00611678"/>
    <w:rsid w:val="00640493"/>
    <w:rsid w:val="0064050D"/>
    <w:rsid w:val="0069371A"/>
    <w:rsid w:val="006A3C9E"/>
    <w:rsid w:val="006B0116"/>
    <w:rsid w:val="00725AB8"/>
    <w:rsid w:val="009A4F42"/>
    <w:rsid w:val="009E3322"/>
    <w:rsid w:val="009F3B1C"/>
    <w:rsid w:val="00A92B35"/>
    <w:rsid w:val="00AD17B1"/>
    <w:rsid w:val="00B41A0F"/>
    <w:rsid w:val="00BC56C9"/>
    <w:rsid w:val="00C11800"/>
    <w:rsid w:val="00C75293"/>
    <w:rsid w:val="00C85BCD"/>
    <w:rsid w:val="00C95506"/>
    <w:rsid w:val="00D21A53"/>
    <w:rsid w:val="00DF293F"/>
    <w:rsid w:val="00E42521"/>
    <w:rsid w:val="00EE1F06"/>
    <w:rsid w:val="00F1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167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137</Words>
  <Characters>785</Characters>
  <Application>Microsoft Office Outlook</Application>
  <DocSecurity>0</DocSecurity>
  <Lines>0</Lines>
  <Paragraphs>0</Paragraphs>
  <ScaleCrop>false</ScaleCrop>
  <Company>МГУ Социологический факультет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alsin</cp:lastModifiedBy>
  <cp:revision>5</cp:revision>
  <cp:lastPrinted>2016-09-01T12:18:00Z</cp:lastPrinted>
  <dcterms:created xsi:type="dcterms:W3CDTF">2016-08-31T17:00:00Z</dcterms:created>
  <dcterms:modified xsi:type="dcterms:W3CDTF">2016-09-05T06:00:00Z</dcterms:modified>
</cp:coreProperties>
</file>