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75E" w:rsidRPr="0055454C" w:rsidRDefault="0097375E" w:rsidP="00973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54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97375E" w:rsidRPr="0055454C" w:rsidRDefault="0097375E" w:rsidP="00973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государственный университет имени М.В. Ломоносова</w:t>
      </w:r>
    </w:p>
    <w:p w:rsidR="0097375E" w:rsidRPr="0055454C" w:rsidRDefault="0097375E" w:rsidP="009737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Социологический факультет</w:t>
      </w:r>
    </w:p>
    <w:p w:rsidR="0097375E" w:rsidRPr="0055454C" w:rsidRDefault="0097375E" w:rsidP="009737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Кафедра социологии государственного управления</w:t>
      </w:r>
    </w:p>
    <w:p w:rsidR="0097375E" w:rsidRPr="0055454C" w:rsidRDefault="0097375E" w:rsidP="00973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5E" w:rsidRPr="0055454C" w:rsidRDefault="0097375E" w:rsidP="0097375E">
      <w:pPr>
        <w:spacing w:after="0" w:line="240" w:lineRule="auto"/>
        <w:ind w:firstLine="594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54C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97375E" w:rsidRPr="0055454C" w:rsidRDefault="0097375E" w:rsidP="0097375E">
      <w:pPr>
        <w:spacing w:after="0" w:line="240" w:lineRule="auto"/>
        <w:ind w:firstLine="594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54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должность)</w:t>
      </w:r>
    </w:p>
    <w:p w:rsidR="0097375E" w:rsidRPr="0055454C" w:rsidRDefault="0097375E" w:rsidP="0097375E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54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______________/____________ /</w:t>
      </w:r>
    </w:p>
    <w:p w:rsidR="0097375E" w:rsidRPr="0055454C" w:rsidRDefault="0097375E" w:rsidP="0097375E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54C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________________20   г.</w:t>
      </w:r>
    </w:p>
    <w:p w:rsidR="0097375E" w:rsidRPr="0055454C" w:rsidRDefault="0097375E" w:rsidP="009737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375E" w:rsidRPr="0055454C" w:rsidRDefault="0097375E" w:rsidP="009737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ДИСЦИПЛИНЫ </w:t>
      </w:r>
    </w:p>
    <w:p w:rsidR="0097375E" w:rsidRPr="0055454C" w:rsidRDefault="0097375E" w:rsidP="0097375E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Институты формирования человеческого капитала</w:t>
      </w:r>
    </w:p>
    <w:p w:rsidR="0097375E" w:rsidRPr="0055454C" w:rsidRDefault="0097375E" w:rsidP="009737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7375E" w:rsidRPr="0055454C" w:rsidRDefault="0097375E" w:rsidP="0097375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высшего образования: </w:t>
      </w:r>
    </w:p>
    <w:p w:rsidR="0097375E" w:rsidRPr="0055454C" w:rsidRDefault="0097375E" w:rsidP="0097375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бакалавриат</w:t>
      </w:r>
    </w:p>
    <w:p w:rsidR="0097375E" w:rsidRPr="0055454C" w:rsidRDefault="0097375E" w:rsidP="00973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7375E" w:rsidRPr="0055454C" w:rsidRDefault="0097375E" w:rsidP="0097375E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(специальность): </w:t>
      </w:r>
    </w:p>
    <w:p w:rsidR="0097375E" w:rsidRPr="0055454C" w:rsidRDefault="0097375E" w:rsidP="0097375E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39.03.01 Социология</w:t>
      </w:r>
    </w:p>
    <w:p w:rsidR="0097375E" w:rsidRPr="0055454C" w:rsidRDefault="0097375E" w:rsidP="0097375E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97375E" w:rsidRPr="0055454C" w:rsidRDefault="0097375E" w:rsidP="0097375E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Направленность (профиль) ОПОП:</w:t>
      </w:r>
    </w:p>
    <w:p w:rsidR="0097375E" w:rsidRPr="0055454C" w:rsidRDefault="0097375E" w:rsidP="0097375E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375E" w:rsidRPr="0055454C" w:rsidRDefault="0097375E" w:rsidP="009737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(если дисциплина(модуль) относится к вариативной части программы)</w:t>
      </w:r>
    </w:p>
    <w:p w:rsidR="0097375E" w:rsidRPr="0055454C" w:rsidRDefault="0097375E" w:rsidP="0097375E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5E" w:rsidRPr="0055454C" w:rsidRDefault="0097375E" w:rsidP="0097375E">
      <w:pPr>
        <w:pBdr>
          <w:bottom w:val="single" w:sz="4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545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Форма обучения:</w:t>
      </w:r>
    </w:p>
    <w:p w:rsidR="0097375E" w:rsidRPr="0055454C" w:rsidRDefault="0097375E" w:rsidP="0097375E">
      <w:pPr>
        <w:pBdr>
          <w:bottom w:val="single" w:sz="4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Очная</w:t>
      </w:r>
    </w:p>
    <w:p w:rsidR="0097375E" w:rsidRPr="0055454C" w:rsidRDefault="0097375E" w:rsidP="0097375E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97375E" w:rsidRPr="0055454C" w:rsidRDefault="0097375E" w:rsidP="0097375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5E" w:rsidRPr="0055454C" w:rsidRDefault="0097375E" w:rsidP="0097375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5E" w:rsidRPr="0055454C" w:rsidRDefault="0097375E" w:rsidP="0097375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рассмотрена и одобрена </w:t>
      </w:r>
    </w:p>
    <w:p w:rsidR="0097375E" w:rsidRPr="0055454C" w:rsidRDefault="0097375E" w:rsidP="0097375E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Методической комиссией факультета, на заседании  кафедры и т.п.</w:t>
      </w:r>
    </w:p>
    <w:p w:rsidR="0097375E" w:rsidRPr="0055454C" w:rsidRDefault="0097375E" w:rsidP="0097375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№__________, дата)</w:t>
      </w:r>
    </w:p>
    <w:p w:rsidR="0097375E" w:rsidRPr="0055454C" w:rsidRDefault="0097375E" w:rsidP="0097375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5E" w:rsidRPr="0055454C" w:rsidRDefault="0097375E" w:rsidP="0097375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5E" w:rsidRPr="0055454C" w:rsidRDefault="0097375E" w:rsidP="0097375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5E" w:rsidRPr="0055454C" w:rsidRDefault="0097375E" w:rsidP="0097375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5E" w:rsidRPr="0055454C" w:rsidRDefault="0097375E" w:rsidP="0097375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5E" w:rsidRPr="0055454C" w:rsidRDefault="0097375E" w:rsidP="0097375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5E" w:rsidRPr="0055454C" w:rsidRDefault="0097375E" w:rsidP="0097375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5E" w:rsidRPr="0055454C" w:rsidRDefault="0097375E" w:rsidP="0097375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2019</w:t>
      </w:r>
    </w:p>
    <w:p w:rsidR="0097375E" w:rsidRDefault="0097375E" w:rsidP="0097375E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75E" w:rsidRPr="007401B3" w:rsidRDefault="0097375E" w:rsidP="0097375E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ИНСТИТУТЫ ФОРМИРОВАНИЯ ЧЕЛОВЕЧЕСКОГО КАПИТАЛА</w:t>
      </w:r>
    </w:p>
    <w:p w:rsidR="0097375E" w:rsidRDefault="0097375E" w:rsidP="0097375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 курса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40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кандидат социологических наук, доцент кафедры социолог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ии государственного управления с</w:t>
      </w:r>
      <w:r w:rsidRPr="00740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оциологического факультета </w:t>
      </w:r>
      <w:r w:rsidRPr="00740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Деханова Н.Г.</w:t>
      </w:r>
    </w:p>
    <w:p w:rsidR="0097375E" w:rsidRPr="007401B3" w:rsidRDefault="0097375E" w:rsidP="0097375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75E" w:rsidRPr="007401B3" w:rsidRDefault="0097375E" w:rsidP="0097375E">
      <w:pPr>
        <w:pStyle w:val="a3"/>
        <w:widowControl w:val="0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учебной дисциплины</w:t>
      </w:r>
    </w:p>
    <w:p w:rsidR="0097375E" w:rsidRPr="007401B3" w:rsidRDefault="0097375E" w:rsidP="0097375E">
      <w:pPr>
        <w:suppressAutoHyphens/>
        <w:autoSpaceDE w:val="0"/>
        <w:autoSpaceDN w:val="0"/>
        <w:adjustRightInd w:val="0"/>
        <w:spacing w:after="0" w:line="360" w:lineRule="auto"/>
        <w:ind w:right="10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Отличительной чертой современного этапа социально-экономического развития является значительное увеличение значения человеческого капитала как фактора повышения конкурентоспособности индивида, организации и даже государства в целом. Человеческий капитал является главной ценностью современного общества. Поэтому столь важно изучение теоретических и практических аспектов формирования и развития человеческого капитала; институтов, которые воспроизводят человеческий капитал.</w:t>
      </w:r>
    </w:p>
    <w:p w:rsidR="0097375E" w:rsidRPr="007401B3" w:rsidRDefault="0097375E" w:rsidP="0097375E">
      <w:pPr>
        <w:suppressAutoHyphens/>
        <w:autoSpaceDE w:val="0"/>
        <w:autoSpaceDN w:val="0"/>
        <w:adjustRightInd w:val="0"/>
        <w:spacing w:after="0" w:line="360" w:lineRule="auto"/>
        <w:ind w:right="105" w:firstLine="708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Теоретическое исследование проблем формирования социального капитала с позиции социологии представляется не менее актуальной, чем с позиций других научных дисциплин (обозначенная тематика на протяжении ряда лет разрабатывалась главным образом экономистами).</w:t>
      </w:r>
    </w:p>
    <w:p w:rsidR="0097375E" w:rsidRPr="007401B3" w:rsidRDefault="0097375E" w:rsidP="0097375E">
      <w:pPr>
        <w:suppressAutoHyphens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курс включает в себя последовательное рассмотрение научных подходов к исследованию феномена человеческого капитала, а также практики воспроизводства его социальными институтами семьи, фирмы (организации) и государства.  </w:t>
      </w:r>
    </w:p>
    <w:p w:rsidR="0097375E" w:rsidRPr="007401B3" w:rsidRDefault="0097375E" w:rsidP="00973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2.Учебные цели и задачи дисциплины </w:t>
      </w:r>
    </w:p>
    <w:p w:rsidR="0097375E" w:rsidRPr="007401B3" w:rsidRDefault="0097375E" w:rsidP="0097375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</w:t>
      </w: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является формирование у студентов целостного представления о социальных институтах формирования и развития человеческого капитала.</w:t>
      </w:r>
    </w:p>
    <w:p w:rsidR="0097375E" w:rsidRPr="007401B3" w:rsidRDefault="0097375E" w:rsidP="0097375E">
      <w:pPr>
        <w:spacing w:after="0" w:line="360" w:lineRule="auto"/>
        <w:ind w:firstLine="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дисциплины</w:t>
      </w:r>
    </w:p>
    <w:p w:rsidR="0097375E" w:rsidRPr="007401B3" w:rsidRDefault="0097375E" w:rsidP="0097375E">
      <w:pPr>
        <w:widowControl w:val="0"/>
        <w:tabs>
          <w:tab w:val="left" w:pos="708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цели в ходе учебного процесса предполагается решить следующие </w:t>
      </w:r>
      <w:r w:rsidRPr="00740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7375E" w:rsidRPr="007401B3" w:rsidRDefault="0097375E" w:rsidP="0097375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изучить основные теоретические подходы к определению роли социальных институтов в формировании социального капитала; </w:t>
      </w:r>
    </w:p>
    <w:p w:rsidR="0097375E" w:rsidRPr="007401B3" w:rsidRDefault="0097375E" w:rsidP="0097375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и систематизировать ключевые проблемы и теоретические дискуссии в сфере формирования и развития человеческого капитала;</w:t>
      </w:r>
    </w:p>
    <w:p w:rsidR="0097375E" w:rsidRPr="007401B3" w:rsidRDefault="0097375E" w:rsidP="0097375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особую роль института семьи в производстве и накоплении человеческого капитала;</w:t>
      </w:r>
    </w:p>
    <w:p w:rsidR="0097375E" w:rsidRPr="007401B3" w:rsidRDefault="0097375E" w:rsidP="0097375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проанализировать </w:t>
      </w:r>
      <w:r w:rsidRPr="007401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роль человеческого капитала в конкурентоспособности организации; методы формирования и оценки человеческого капитала в организации;</w:t>
      </w:r>
    </w:p>
    <w:p w:rsidR="0097375E" w:rsidRPr="007401B3" w:rsidRDefault="0097375E" w:rsidP="0097375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фактор здоровья населения как одну из основных составляющих в процессе формирования и развития человеческого капитала;</w:t>
      </w:r>
    </w:p>
    <w:p w:rsidR="0097375E" w:rsidRPr="007401B3" w:rsidRDefault="0097375E" w:rsidP="0097375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проблему доступности и качества образования в контексте формирования человеческого капитала;</w:t>
      </w:r>
    </w:p>
    <w:p w:rsidR="0097375E" w:rsidRPr="007401B3" w:rsidRDefault="0097375E" w:rsidP="0097375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систему показателей регионального развития человеческого капитала.</w:t>
      </w:r>
    </w:p>
    <w:p w:rsidR="0097375E" w:rsidRPr="007401B3" w:rsidRDefault="0097375E" w:rsidP="0097375E">
      <w:pPr>
        <w:widowControl w:val="0"/>
        <w:numPr>
          <w:ilvl w:val="0"/>
          <w:numId w:val="4"/>
        </w:numPr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 результате решения задач изучения дисциплины студент должен:</w:t>
      </w:r>
    </w:p>
    <w:p w:rsidR="0097375E" w:rsidRPr="007401B3" w:rsidRDefault="0097375E" w:rsidP="0097375E">
      <w:pPr>
        <w:widowControl w:val="0"/>
        <w:tabs>
          <w:tab w:val="left" w:pos="708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Знать:</w:t>
      </w:r>
    </w:p>
    <w:p w:rsidR="0097375E" w:rsidRPr="007401B3" w:rsidRDefault="0097375E" w:rsidP="0097375E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классические и современные, зарубежные и отечественные концепции человеческого капитала, содержание современных дискуссий, новейших тенденций и направлений в ее развитии, включая междисциплинарные исследования;</w:t>
      </w:r>
    </w:p>
    <w:p w:rsidR="0097375E" w:rsidRPr="007401B3" w:rsidRDefault="0097375E" w:rsidP="0097375E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направления современных социологических исследований в области функционирования социальных институтов, их влияние на формирование и развитие человеческого капитала;</w:t>
      </w:r>
    </w:p>
    <w:p w:rsidR="0097375E" w:rsidRPr="007401B3" w:rsidRDefault="0097375E" w:rsidP="0097375E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принципы, цели и направления социальной политики государства, направленной на воспроизводство человеческого капитала.</w:t>
      </w:r>
    </w:p>
    <w:p w:rsidR="0097375E" w:rsidRPr="007401B3" w:rsidRDefault="0097375E" w:rsidP="0097375E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01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Уметь:</w:t>
      </w:r>
    </w:p>
    <w:p w:rsidR="0097375E" w:rsidRPr="007401B3" w:rsidRDefault="0097375E" w:rsidP="0097375E">
      <w:pPr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применять теоретические знания о человеческом капитале при исследовании социальных практик;</w:t>
      </w:r>
    </w:p>
    <w:p w:rsidR="0097375E" w:rsidRPr="007401B3" w:rsidRDefault="0097375E" w:rsidP="0097375E">
      <w:pPr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Calibri" w:hAnsi="Times New Roman" w:cs="Times New Roman"/>
          <w:sz w:val="28"/>
          <w:szCs w:val="28"/>
          <w:lang w:eastAsia="ru-RU"/>
        </w:rPr>
        <w:t>анализировать механизмы взаимосвязи между экономическими и социальными процессами в современном обществе в контексте возрастания роли человеческого фактора;</w:t>
      </w:r>
    </w:p>
    <w:p w:rsidR="0097375E" w:rsidRPr="007401B3" w:rsidRDefault="0097375E" w:rsidP="0097375E">
      <w:pPr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анализировать способы формирования человеческого капитала институтами государства, семьи, организации. </w:t>
      </w:r>
    </w:p>
    <w:p w:rsidR="0097375E" w:rsidRPr="007401B3" w:rsidRDefault="0097375E" w:rsidP="0097375E">
      <w:pPr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Calibri" w:hAnsi="Times New Roman" w:cs="Times New Roman"/>
          <w:sz w:val="28"/>
          <w:szCs w:val="28"/>
        </w:rPr>
        <w:t xml:space="preserve"> аргументировано оценивать эффективность реализации государственных программ развития человеческого капитала (на федеральном и региональном уровне). </w:t>
      </w:r>
    </w:p>
    <w:p w:rsidR="0097375E" w:rsidRPr="007401B3" w:rsidRDefault="0097375E" w:rsidP="0097375E">
      <w:pPr>
        <w:spacing w:after="0" w:line="360" w:lineRule="auto"/>
        <w:ind w:left="360" w:firstLine="34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01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Владеть:</w:t>
      </w:r>
    </w:p>
    <w:p w:rsidR="0097375E" w:rsidRPr="007401B3" w:rsidRDefault="0097375E" w:rsidP="0097375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Batang" w:hAnsi="Times New Roman" w:cs="Times New Roman"/>
          <w:sz w:val="28"/>
          <w:szCs w:val="28"/>
          <w:lang w:eastAsia="ko-KR"/>
        </w:rPr>
        <w:t>технологиями планирования и реализации проектов в сфере социальной политики, направленной на развитие человеческого потенциала;</w:t>
      </w:r>
    </w:p>
    <w:p w:rsidR="0097375E" w:rsidRPr="007401B3" w:rsidRDefault="0097375E" w:rsidP="0097375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Calibri" w:hAnsi="Times New Roman" w:cs="Times New Roman"/>
          <w:sz w:val="28"/>
          <w:szCs w:val="28"/>
          <w:lang w:eastAsia="ru-RU"/>
        </w:rPr>
        <w:t>навыками работы со статистической и социологической информацией, необходимой для принятия управленческих решений в социальной сфере.</w:t>
      </w:r>
    </w:p>
    <w:p w:rsidR="0097375E" w:rsidRPr="007401B3" w:rsidRDefault="0097375E" w:rsidP="0097375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Компетенции обучающегося, формируемые в результате освоения дисциплины:</w:t>
      </w:r>
    </w:p>
    <w:p w:rsidR="0097375E" w:rsidRPr="007401B3" w:rsidRDefault="0097375E" w:rsidP="0097375E">
      <w:pPr>
        <w:spacing w:after="0" w:line="36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7401B3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профессиональные компетенции:</w:t>
      </w:r>
    </w:p>
    <w:p w:rsidR="0097375E" w:rsidRPr="007401B3" w:rsidRDefault="0097375E" w:rsidP="0097375E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7401B3">
        <w:rPr>
          <w:rFonts w:ascii="Times New Roman" w:eastAsia="Batang" w:hAnsi="Times New Roman" w:cs="Times New Roman"/>
          <w:sz w:val="28"/>
          <w:szCs w:val="28"/>
          <w:lang w:eastAsia="ko-KR"/>
        </w:rPr>
        <w:t>способность применять в профессиональной деятельности знания по теории и методологии социологии для решения теоретических и практических исследовательских задач, включая выявление социально значимых проблем, противоречий и проблемных ситуаций (ПК - 3);</w:t>
      </w:r>
    </w:p>
    <w:p w:rsidR="0097375E" w:rsidRPr="007401B3" w:rsidRDefault="0097375E" w:rsidP="009737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на основе социологической теории анализировать и интерпретировать социальную, демографическую, политическую, экономическую, культурную, духовно-религиозную и естественнонаучную информацию для решения профессиональных задач (ПК - 8);</w:t>
      </w:r>
    </w:p>
    <w:p w:rsidR="0097375E" w:rsidRPr="007401B3" w:rsidRDefault="0097375E" w:rsidP="009737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способность использовать знание теорий и методов социальных и гуманитарных наук в работе с методическим инструментарием, </w:t>
      </w: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нормативными документами, информационными материалами для осуществления исследовательской, аналитической и консалтинговой деятельности (ПК - 11);</w:t>
      </w:r>
    </w:p>
    <w:p w:rsidR="0097375E" w:rsidRPr="007401B3" w:rsidRDefault="0097375E" w:rsidP="0097375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740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740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дисциплины в структуре Основной образовательной программы:</w:t>
      </w:r>
    </w:p>
    <w:p w:rsidR="0097375E" w:rsidRPr="007401B3" w:rsidRDefault="0097375E" w:rsidP="0097375E">
      <w:pPr>
        <w:widowControl w:val="0"/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относится к дисциплинам по выбору вариативной части профессионального цикла в рамках подготовки бакалавров по Самостоятельному образовательному стандарту МГУ «Интегрированный магистр». Изучается в 8-ом семестре д/о.  Дисциплина рассчитана на студентов, хорошо освоивших базовые курсы по теории, истории и методологии социологии.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дисциплины строится с учетом углубление знаний общесоциологических и управленческих дисциплин, получе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на предшествующих курсах. </w:t>
      </w:r>
    </w:p>
    <w:p w:rsidR="0097375E" w:rsidRPr="007401B3" w:rsidRDefault="0097375E" w:rsidP="0097375E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Pr="00740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обучения по дисциплине, соотнесенные с планируемыми результатами осв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оения образовательной программы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5812"/>
      </w:tblGrid>
      <w:tr w:rsidR="0097375E" w:rsidRPr="007401B3" w:rsidTr="00880ECC">
        <w:tc>
          <w:tcPr>
            <w:tcW w:w="3510" w:type="dxa"/>
            <w:vAlign w:val="center"/>
          </w:tcPr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Формируемые компетенции </w:t>
            </w:r>
          </w:p>
        </w:tc>
        <w:tc>
          <w:tcPr>
            <w:tcW w:w="5812" w:type="dxa"/>
            <w:vAlign w:val="center"/>
          </w:tcPr>
          <w:p w:rsidR="0097375E" w:rsidRPr="007401B3" w:rsidRDefault="0097375E" w:rsidP="00880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Планируемые результаты обучения по дисциплине</w:t>
            </w:r>
          </w:p>
        </w:tc>
      </w:tr>
      <w:tr w:rsidR="0097375E" w:rsidRPr="007401B3" w:rsidTr="00880ECC">
        <w:trPr>
          <w:trHeight w:val="3671"/>
        </w:trPr>
        <w:tc>
          <w:tcPr>
            <w:tcW w:w="3510" w:type="dxa"/>
            <w:vAlign w:val="center"/>
          </w:tcPr>
          <w:p w:rsidR="0097375E" w:rsidRPr="007401B3" w:rsidRDefault="0097375E" w:rsidP="00880EC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01B3">
              <w:rPr>
                <w:rFonts w:ascii="Times New Roman" w:eastAsia="Batang" w:hAnsi="Times New Roman" w:cs="Times New Roman"/>
                <w:sz w:val="24"/>
                <w:szCs w:val="28"/>
                <w:lang w:eastAsia="ko-KR"/>
              </w:rPr>
              <w:t xml:space="preserve">  -способность применять в профессиональной деятельности знания по теории и методологии социологии для решения теоретических и практических исследовательских задач, включая выявление социально значимых проблем, противоречий и проблемных ситуаций (ПК - 3);</w:t>
            </w:r>
          </w:p>
        </w:tc>
        <w:tc>
          <w:tcPr>
            <w:tcW w:w="5812" w:type="dxa"/>
            <w:vAlign w:val="center"/>
          </w:tcPr>
          <w:p w:rsidR="0097375E" w:rsidRPr="007401B3" w:rsidRDefault="0097375E" w:rsidP="00880ECC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7375E" w:rsidRPr="007401B3" w:rsidRDefault="0097375E" w:rsidP="00880ECC">
            <w:pPr>
              <w:spacing w:after="0" w:line="240" w:lineRule="auto"/>
              <w:ind w:left="34" w:right="-108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401B3">
              <w:rPr>
                <w:rFonts w:ascii="Times New Roman" w:eastAsia="Batang" w:hAnsi="Times New Roman" w:cs="Times New Roman"/>
                <w:b/>
                <w:sz w:val="24"/>
                <w:szCs w:val="28"/>
                <w:lang w:eastAsia="ko-KR"/>
              </w:rPr>
              <w:t>ЗНАТЬ:</w:t>
            </w:r>
          </w:p>
          <w:p w:rsidR="0097375E" w:rsidRPr="007401B3" w:rsidRDefault="0097375E" w:rsidP="0097375E">
            <w:pPr>
              <w:numPr>
                <w:ilvl w:val="0"/>
                <w:numId w:val="5"/>
              </w:numPr>
              <w:spacing w:after="0" w:line="240" w:lineRule="auto"/>
              <w:ind w:left="34" w:hanging="72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401B3">
              <w:rPr>
                <w:rFonts w:ascii="Times New Roman" w:eastAsia="Batang" w:hAnsi="Times New Roman" w:cs="Times New Roman"/>
                <w:sz w:val="24"/>
                <w:szCs w:val="28"/>
                <w:lang w:eastAsia="ko-KR"/>
              </w:rPr>
              <w:t xml:space="preserve"> - </w:t>
            </w:r>
            <w:r w:rsidRPr="007401B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основные классические и современные, зарубежные и отечественные концепции человеческого капитала, содержание современных дискуссий, новейших тенденций и направлений в ее развитии, включая междисциплинарные исследования;</w:t>
            </w:r>
          </w:p>
          <w:p w:rsidR="0097375E" w:rsidRPr="007401B3" w:rsidRDefault="0097375E" w:rsidP="0097375E">
            <w:pPr>
              <w:numPr>
                <w:ilvl w:val="0"/>
                <w:numId w:val="5"/>
              </w:numPr>
              <w:spacing w:after="0" w:line="240" w:lineRule="auto"/>
              <w:ind w:left="34" w:hanging="72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401B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- основные направления современных социологических исследований в области функционирования социальных институтов, их влияние на формирование и развитие человеческого капитала.;</w:t>
            </w:r>
          </w:p>
          <w:p w:rsidR="0097375E" w:rsidRPr="007401B3" w:rsidRDefault="0097375E" w:rsidP="00880ECC">
            <w:pPr>
              <w:spacing w:after="0" w:line="240" w:lineRule="auto"/>
              <w:ind w:left="34" w:right="-108" w:hanging="255"/>
              <w:jc w:val="both"/>
              <w:rPr>
                <w:rFonts w:ascii="Times New Roman" w:eastAsia="Batang" w:hAnsi="Times New Roman" w:cs="Times New Roman"/>
                <w:sz w:val="24"/>
                <w:szCs w:val="28"/>
                <w:lang w:eastAsia="ko-KR"/>
              </w:rPr>
            </w:pPr>
          </w:p>
          <w:p w:rsidR="0097375E" w:rsidRPr="007401B3" w:rsidRDefault="0097375E" w:rsidP="0097375E">
            <w:pPr>
              <w:numPr>
                <w:ilvl w:val="0"/>
                <w:numId w:val="5"/>
              </w:numPr>
              <w:spacing w:after="0" w:line="240" w:lineRule="auto"/>
              <w:ind w:left="34" w:right="-108" w:firstLine="40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401B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УМЕТЬ:</w:t>
            </w:r>
          </w:p>
          <w:p w:rsidR="0097375E" w:rsidRPr="007401B3" w:rsidRDefault="0097375E" w:rsidP="00880ECC">
            <w:pPr>
              <w:widowControl w:val="0"/>
              <w:tabs>
                <w:tab w:val="left" w:pos="708"/>
              </w:tabs>
              <w:spacing w:after="0" w:line="240" w:lineRule="auto"/>
              <w:ind w:left="34" w:firstLine="40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7375E" w:rsidRPr="007401B3" w:rsidRDefault="0097375E" w:rsidP="0097375E">
            <w:pPr>
              <w:numPr>
                <w:ilvl w:val="0"/>
                <w:numId w:val="5"/>
              </w:numPr>
              <w:spacing w:after="0" w:line="240" w:lineRule="auto"/>
              <w:ind w:left="34" w:right="-108" w:firstLine="40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401B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применять теоретические знания о человеческом капитале при исследовании социальных практик;</w:t>
            </w:r>
          </w:p>
          <w:p w:rsidR="0097375E" w:rsidRPr="007401B3" w:rsidRDefault="0097375E" w:rsidP="0097375E">
            <w:pPr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401B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- анализировать механизмы взаимосвязи между экономическими и социальными процессами в современном обществе в контексте возрастания роли человеческого фактора;</w:t>
            </w:r>
          </w:p>
          <w:p w:rsidR="0097375E" w:rsidRPr="007401B3" w:rsidRDefault="0097375E" w:rsidP="0097375E">
            <w:pPr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401B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 xml:space="preserve"> - анализировать способы формирования человеческого капитала институтами государства, семьи, организации. </w:t>
            </w:r>
          </w:p>
          <w:p w:rsidR="0097375E" w:rsidRPr="007401B3" w:rsidRDefault="0097375E" w:rsidP="00880ECC">
            <w:pPr>
              <w:spacing w:after="0" w:line="240" w:lineRule="auto"/>
              <w:ind w:left="434" w:righ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97375E" w:rsidRPr="007401B3" w:rsidTr="00880ECC">
        <w:trPr>
          <w:trHeight w:val="70"/>
        </w:trPr>
        <w:tc>
          <w:tcPr>
            <w:tcW w:w="3510" w:type="dxa"/>
            <w:vAlign w:val="center"/>
          </w:tcPr>
          <w:p w:rsidR="0097375E" w:rsidRPr="007401B3" w:rsidRDefault="0097375E" w:rsidP="00880ECC">
            <w:pPr>
              <w:spacing w:after="0" w:line="240" w:lineRule="auto"/>
              <w:ind w:right="-108"/>
              <w:rPr>
                <w:rFonts w:ascii="Times New Roman" w:eastAsia="Batang" w:hAnsi="Times New Roman" w:cs="Times New Roman"/>
                <w:sz w:val="24"/>
                <w:szCs w:val="28"/>
                <w:lang w:eastAsia="ko-KR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- способность на основе социологической теории анализировать и интерпретировать социальную, демографическую, политическую, экономическую, культурную, духовно-религиозную и естественнонаучную информацию для решения профессиональных задач (ПК - 8);</w:t>
            </w:r>
          </w:p>
        </w:tc>
        <w:tc>
          <w:tcPr>
            <w:tcW w:w="5812" w:type="dxa"/>
            <w:vAlign w:val="center"/>
          </w:tcPr>
          <w:p w:rsidR="0097375E" w:rsidRPr="007401B3" w:rsidRDefault="0097375E" w:rsidP="0097375E">
            <w:pPr>
              <w:numPr>
                <w:ilvl w:val="0"/>
                <w:numId w:val="5"/>
              </w:numPr>
              <w:spacing w:after="0" w:line="240" w:lineRule="auto"/>
              <w:ind w:left="34" w:right="-108" w:firstLine="40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401B3">
              <w:rPr>
                <w:rFonts w:ascii="Times New Roman" w:eastAsia="Batang" w:hAnsi="Times New Roman" w:cs="Times New Roman"/>
                <w:b/>
                <w:sz w:val="24"/>
                <w:szCs w:val="28"/>
                <w:lang w:eastAsia="ko-KR"/>
              </w:rPr>
              <w:t xml:space="preserve">  ЗНАТЬ</w:t>
            </w:r>
          </w:p>
          <w:p w:rsidR="0097375E" w:rsidRPr="007401B3" w:rsidRDefault="0097375E" w:rsidP="0097375E">
            <w:pPr>
              <w:numPr>
                <w:ilvl w:val="0"/>
                <w:numId w:val="5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401B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основные направления современных социологических исследований в области функционирования социальных институтов, их влияние на формирование и развитие человеческого капитала.;</w:t>
            </w:r>
          </w:p>
          <w:p w:rsidR="0097375E" w:rsidRPr="007401B3" w:rsidRDefault="0097375E" w:rsidP="0097375E">
            <w:pPr>
              <w:numPr>
                <w:ilvl w:val="0"/>
                <w:numId w:val="5"/>
              </w:numPr>
              <w:spacing w:after="0" w:line="240" w:lineRule="auto"/>
              <w:ind w:left="34" w:right="-108" w:firstLine="40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401B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принципы, цели и направления социальной политики государства, направленной на воспроизводство человеческого капитала</w:t>
            </w:r>
          </w:p>
          <w:p w:rsidR="0097375E" w:rsidRPr="007401B3" w:rsidRDefault="0097375E" w:rsidP="0097375E">
            <w:pPr>
              <w:numPr>
                <w:ilvl w:val="0"/>
                <w:numId w:val="5"/>
              </w:numPr>
              <w:spacing w:after="0" w:line="240" w:lineRule="auto"/>
              <w:ind w:left="34" w:right="-108" w:firstLine="40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401B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УМЕТЬ:</w:t>
            </w:r>
          </w:p>
          <w:p w:rsidR="0097375E" w:rsidRPr="007401B3" w:rsidRDefault="0097375E" w:rsidP="0097375E">
            <w:pPr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401B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анализировать механизмы взаимосвязи между экономическими и социальными процессами в современном обществе в контексте возрастания роли человеческого фактора;</w:t>
            </w:r>
          </w:p>
          <w:p w:rsidR="0097375E" w:rsidRPr="007401B3" w:rsidRDefault="0097375E" w:rsidP="0097375E">
            <w:pPr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401B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- анализировать способы формирования человеческого капитала институтами государства, семьи, организации. </w:t>
            </w:r>
          </w:p>
          <w:p w:rsidR="0097375E" w:rsidRPr="007401B3" w:rsidRDefault="0097375E" w:rsidP="00880ECC">
            <w:pPr>
              <w:tabs>
                <w:tab w:val="left" w:pos="709"/>
              </w:tabs>
              <w:spacing w:after="0" w:line="240" w:lineRule="auto"/>
              <w:ind w:left="34" w:right="-108" w:firstLine="400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7401B3">
              <w:rPr>
                <w:rFonts w:ascii="Times New Roman" w:eastAsia="Calibri" w:hAnsi="Times New Roman" w:cs="Times New Roman"/>
                <w:sz w:val="24"/>
                <w:szCs w:val="28"/>
              </w:rPr>
              <w:t>-  аргументировано оценивать эффективность реализации государственных программ развития человеческого капитала (на федеральном и региональном уровне</w:t>
            </w:r>
          </w:p>
          <w:p w:rsidR="0097375E" w:rsidRPr="007401B3" w:rsidRDefault="0097375E" w:rsidP="00880ECC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7375E" w:rsidRPr="007401B3" w:rsidRDefault="0097375E" w:rsidP="00880ECC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7375E" w:rsidRPr="007401B3" w:rsidTr="00880ECC">
        <w:tc>
          <w:tcPr>
            <w:tcW w:w="3510" w:type="dxa"/>
            <w:vAlign w:val="center"/>
          </w:tcPr>
          <w:p w:rsidR="0097375E" w:rsidRPr="007401B3" w:rsidRDefault="0097375E" w:rsidP="00880EC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- способность использовать знание теорий и методов социальных и гуманитарных наук в работе с методическим инструментарием, нормативными документами, информационными материалами для осуществления исследовательской, аналитической и консалтинговой деятельности (ПК - 11);</w:t>
            </w:r>
          </w:p>
        </w:tc>
        <w:tc>
          <w:tcPr>
            <w:tcW w:w="5812" w:type="dxa"/>
            <w:vAlign w:val="center"/>
          </w:tcPr>
          <w:p w:rsidR="0097375E" w:rsidRPr="007401B3" w:rsidRDefault="0097375E" w:rsidP="00880ECC">
            <w:pPr>
              <w:tabs>
                <w:tab w:val="left" w:pos="318"/>
              </w:tabs>
              <w:spacing w:after="0" w:line="240" w:lineRule="auto"/>
              <w:ind w:left="176" w:right="-108" w:firstLine="544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401B3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ЗНАТЬ</w:t>
            </w:r>
            <w:r w:rsidRPr="007401B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: </w:t>
            </w:r>
          </w:p>
          <w:p w:rsidR="0097375E" w:rsidRPr="007401B3" w:rsidRDefault="0097375E" w:rsidP="0097375E">
            <w:pPr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176" w:firstLine="544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401B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основные направления современных социологических исследований в области функционирования социальных институтов, их влияние на формирование и развитие человеческого капитала.;</w:t>
            </w:r>
          </w:p>
          <w:p w:rsidR="0097375E" w:rsidRPr="007401B3" w:rsidRDefault="0097375E" w:rsidP="0097375E">
            <w:pPr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176" w:firstLine="544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401B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принципы, цели и направления социальной политики государства, направленной на воспроизводство человеческого капитала.</w:t>
            </w:r>
          </w:p>
          <w:p w:rsidR="0097375E" w:rsidRPr="007401B3" w:rsidRDefault="0097375E" w:rsidP="00880ECC">
            <w:pPr>
              <w:tabs>
                <w:tab w:val="left" w:pos="176"/>
                <w:tab w:val="left" w:pos="318"/>
              </w:tabs>
              <w:spacing w:after="0" w:line="240" w:lineRule="auto"/>
              <w:ind w:left="176" w:right="-108" w:firstLine="544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97375E" w:rsidRPr="007401B3" w:rsidRDefault="0097375E" w:rsidP="00880ECC">
            <w:pPr>
              <w:tabs>
                <w:tab w:val="left" w:pos="318"/>
              </w:tabs>
              <w:spacing w:after="0" w:line="240" w:lineRule="auto"/>
              <w:ind w:left="176" w:right="-108" w:firstLine="544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401B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УМЕТЬ</w:t>
            </w:r>
            <w:r w:rsidRPr="007401B3">
              <w:rPr>
                <w:rFonts w:ascii="Times New Roman" w:eastAsia="Calibri" w:hAnsi="Times New Roman" w:cs="Times New Roman"/>
                <w:sz w:val="24"/>
                <w:szCs w:val="28"/>
              </w:rPr>
              <w:t>: -</w:t>
            </w:r>
          </w:p>
          <w:p w:rsidR="0097375E" w:rsidRPr="007401B3" w:rsidRDefault="0097375E" w:rsidP="0097375E">
            <w:pPr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176" w:firstLine="544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401B3">
              <w:rPr>
                <w:rFonts w:ascii="Times New Roman" w:eastAsia="Batang" w:hAnsi="Times New Roman" w:cs="Times New Roman"/>
                <w:sz w:val="24"/>
                <w:szCs w:val="28"/>
                <w:lang w:eastAsia="ko-KR"/>
              </w:rPr>
              <w:t>планировать и реализовать проекты в сфере социальной политики, направленной на развитие человеческого потенциала;</w:t>
            </w:r>
          </w:p>
          <w:p w:rsidR="0097375E" w:rsidRPr="007401B3" w:rsidRDefault="0097375E" w:rsidP="0097375E">
            <w:pPr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176" w:firstLine="544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401B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работать со статистической и социологической информацией, необходимой для </w:t>
            </w:r>
            <w:r w:rsidRPr="007401B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принятия управленческих решений в социальной сфере.</w:t>
            </w:r>
          </w:p>
          <w:p w:rsidR="0097375E" w:rsidRPr="007401B3" w:rsidRDefault="0097375E" w:rsidP="00880ECC">
            <w:pPr>
              <w:tabs>
                <w:tab w:val="left" w:pos="318"/>
              </w:tabs>
              <w:spacing w:after="0" w:line="240" w:lineRule="auto"/>
              <w:ind w:left="176" w:right="-108" w:firstLine="544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97375E" w:rsidRPr="007401B3" w:rsidRDefault="0097375E" w:rsidP="00880ECC">
            <w:pPr>
              <w:tabs>
                <w:tab w:val="left" w:pos="318"/>
              </w:tabs>
              <w:spacing w:after="0" w:line="240" w:lineRule="auto"/>
              <w:ind w:left="176" w:right="-108" w:firstLine="5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97375E" w:rsidRPr="007401B3" w:rsidRDefault="0097375E" w:rsidP="009737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7375E" w:rsidRPr="007401B3" w:rsidRDefault="0097375E" w:rsidP="00973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«Институты формирования человеческого капитала» имеет объем 2 зачетные единицы - 72 академических часа, из которых 20 часов составляет контактная работа студента с преподавателем (10 часов - занятия лекционного типа, 10 часов занятия семинарского типа), 52 часов составляет самостоятельная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студента.</w:t>
      </w:r>
    </w:p>
    <w:p w:rsidR="0097375E" w:rsidRPr="007401B3" w:rsidRDefault="0097375E" w:rsidP="0097375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Формат обучения</w:t>
      </w: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очное.</w:t>
      </w:r>
    </w:p>
    <w:p w:rsidR="0097375E" w:rsidRPr="007401B3" w:rsidRDefault="0097375E" w:rsidP="009737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740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Используемые образовательные и научно-исследовательские технологии.</w:t>
      </w:r>
    </w:p>
    <w:p w:rsidR="0097375E" w:rsidRPr="007401B3" w:rsidRDefault="0097375E" w:rsidP="0097375E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 Образовательные технологии:</w:t>
      </w:r>
    </w:p>
    <w:p w:rsidR="0097375E" w:rsidRPr="007401B3" w:rsidRDefault="0097375E" w:rsidP="0097375E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лекционных занятий дискуссионного формата с использованием мультимедийных технологий;</w:t>
      </w:r>
    </w:p>
    <w:p w:rsidR="0097375E" w:rsidRPr="007401B3" w:rsidRDefault="0097375E" w:rsidP="0097375E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 проблемно-ориентированного междисциплинарного подхода с использованием ситуационного анализа;</w:t>
      </w:r>
    </w:p>
    <w:p w:rsidR="0097375E" w:rsidRPr="007401B3" w:rsidRDefault="0097375E" w:rsidP="0097375E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Calibri" w:hAnsi="Times New Roman" w:cs="Times New Roman"/>
          <w:sz w:val="28"/>
          <w:szCs w:val="28"/>
          <w:lang w:eastAsia="ru-RU"/>
        </w:rPr>
        <w:t>применение интерактивных обучающих технологий: групповые дискуссии, выступления.</w:t>
      </w:r>
    </w:p>
    <w:p w:rsidR="0097375E" w:rsidRPr="007401B3" w:rsidRDefault="0097375E" w:rsidP="0097375E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401B3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 творческих заданий (индивидуальных и групповых выступлений с использованием презентаций).</w:t>
      </w:r>
    </w:p>
    <w:p w:rsidR="0097375E" w:rsidRPr="007401B3" w:rsidRDefault="0097375E" w:rsidP="0097375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Научно-исследовательские технологии:</w:t>
      </w:r>
    </w:p>
    <w:p w:rsidR="0097375E" w:rsidRPr="007401B3" w:rsidRDefault="0097375E" w:rsidP="0097375E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поиска дополнительной информации для подготовки к групповым дискуссиям по темам дисциплины;</w:t>
      </w:r>
    </w:p>
    <w:p w:rsidR="0097375E" w:rsidRPr="007401B3" w:rsidRDefault="0097375E" w:rsidP="0097375E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стимулирование работы студентов с материалами периодических изданий; интернет-источников; международных научных электронных баз для </w:t>
      </w: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поиска информации о современной теории и практике воспроизводства человеческого капитала социальными институтами. </w:t>
      </w:r>
    </w:p>
    <w:p w:rsidR="0097375E" w:rsidRPr="007401B3" w:rsidRDefault="0097375E" w:rsidP="009737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 проведения занятий: </w:t>
      </w: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является интерактивным, практико-ориентированным, предполагает активное включение в лекции дискуссионного формата, выполнение и обсуждения индивидуальных и групповых практических заданий, дискуссий, круглых столов и т.д.</w:t>
      </w:r>
    </w:p>
    <w:p w:rsidR="0097375E" w:rsidRPr="007401B3" w:rsidRDefault="0097375E" w:rsidP="009737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9. Содержание дисциплины, структурированное по темам (разделам) с указанием отведенного на них количества академических или астрономических часов и виды учебных занятий</w:t>
      </w:r>
    </w:p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31"/>
        <w:gridCol w:w="1814"/>
        <w:gridCol w:w="850"/>
        <w:gridCol w:w="709"/>
        <w:gridCol w:w="940"/>
        <w:gridCol w:w="223"/>
        <w:gridCol w:w="1843"/>
      </w:tblGrid>
      <w:tr w:rsidR="0097375E" w:rsidRPr="007401B3" w:rsidTr="00880ECC">
        <w:trPr>
          <w:cantSplit/>
          <w:trHeight w:val="3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keepNext/>
              <w:tabs>
                <w:tab w:val="left" w:pos="708"/>
              </w:tabs>
              <w:spacing w:after="0" w:line="240" w:lineRule="auto"/>
              <w:ind w:left="317" w:firstLine="43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  <w:p w:rsidR="0097375E" w:rsidRPr="007401B3" w:rsidRDefault="0097375E" w:rsidP="0088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75E" w:rsidRPr="007401B3" w:rsidRDefault="0097375E" w:rsidP="0088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keepNext/>
              <w:tabs>
                <w:tab w:val="left" w:pos="708"/>
              </w:tabs>
              <w:spacing w:after="0" w:line="240" w:lineRule="auto"/>
              <w:ind w:left="360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занятия</w:t>
            </w:r>
            <w:r w:rsidRPr="007401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трудоемкость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7375E" w:rsidRPr="007401B3" w:rsidTr="00880ECC">
        <w:trPr>
          <w:cantSplit/>
          <w:trHeight w:val="3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ind w:left="-420" w:firstLine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75E" w:rsidRPr="007401B3" w:rsidTr="00880ECC">
        <w:trPr>
          <w:cantSplit/>
          <w:trHeight w:val="2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Default="0097375E" w:rsidP="0097375E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теоретические подходы к определению «человеческого капитала»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7375E" w:rsidRPr="007401B3" w:rsidTr="00880ECC">
        <w:trPr>
          <w:cantSplit/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1F68BB" w:rsidRDefault="0097375E" w:rsidP="0097375E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Генезис идей в становлении понятия «человеческого капитала».</w:t>
            </w:r>
          </w:p>
          <w:p w:rsidR="0097375E" w:rsidRPr="007401B3" w:rsidRDefault="0097375E" w:rsidP="0088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7375E" w:rsidRPr="007401B3" w:rsidTr="00880ECC">
        <w:trPr>
          <w:cantSplit/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1F68BB" w:rsidRDefault="0097375E" w:rsidP="0097375E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как институт формирования человеческого капитала.</w:t>
            </w:r>
          </w:p>
          <w:p w:rsidR="0097375E" w:rsidRPr="007401B3" w:rsidRDefault="0097375E" w:rsidP="0088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7375E" w:rsidRPr="007401B3" w:rsidTr="00880ECC">
        <w:trPr>
          <w:cantSplit/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1F68BB" w:rsidRDefault="0097375E" w:rsidP="0097375E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населения как фактор формирования человеческого капитала.</w:t>
            </w:r>
          </w:p>
          <w:p w:rsidR="0097375E" w:rsidRPr="007401B3" w:rsidRDefault="0097375E" w:rsidP="0088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75E" w:rsidRPr="007401B3" w:rsidTr="00880ECC">
        <w:trPr>
          <w:cantSplit/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1F68BB" w:rsidRDefault="0097375E" w:rsidP="0097375E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института образования в формировании человеческого капитала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7375E" w:rsidRPr="007401B3" w:rsidTr="00880ECC">
        <w:trPr>
          <w:cantSplit/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1F68BB" w:rsidRDefault="0097375E" w:rsidP="0097375E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человеческого капитала в организации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7375E" w:rsidRPr="007401B3" w:rsidTr="00880ECC">
        <w:trPr>
          <w:cantSplit/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1F68BB" w:rsidRDefault="0097375E" w:rsidP="0097375E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Человеческий капитал в устойчивом развитии региона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7375E" w:rsidRPr="007401B3" w:rsidTr="00880ECC">
        <w:trPr>
          <w:cantSplit/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1F68BB" w:rsidRDefault="0097375E" w:rsidP="0097375E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ind w:left="-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E" w:rsidRPr="007401B3" w:rsidRDefault="0097375E" w:rsidP="0088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97375E" w:rsidRPr="007401B3" w:rsidRDefault="0097375E" w:rsidP="0088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375E" w:rsidRPr="007401B3" w:rsidRDefault="0097375E" w:rsidP="0097375E">
      <w:pPr>
        <w:tabs>
          <w:tab w:val="left" w:pos="708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401B3">
        <w:rPr>
          <w:rFonts w:ascii="Times New Roman" w:eastAsia="Calibri" w:hAnsi="Times New Roman" w:cs="Times New Roman"/>
          <w:b/>
          <w:sz w:val="28"/>
          <w:szCs w:val="28"/>
        </w:rPr>
        <w:t>10. Основное содержание курса</w:t>
      </w:r>
    </w:p>
    <w:p w:rsidR="0097375E" w:rsidRPr="007401B3" w:rsidRDefault="0097375E" w:rsidP="0097375E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№ 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0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теоретические подходы к определению «человеческого капитала»</w:t>
      </w:r>
    </w:p>
    <w:p w:rsidR="0097375E" w:rsidRPr="007401B3" w:rsidRDefault="0097375E" w:rsidP="009737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вектор социально-экономического развития: изменение роли человеческого фактора. Виды капитала (физический, природный, человеческий) и место человеческого капитала в структуре совокупного капитала (сопоставление по странам: проект ОЭСР, Евростата и МОТ). </w:t>
      </w:r>
    </w:p>
    <w:p w:rsidR="0097375E" w:rsidRPr="007401B3" w:rsidRDefault="0097375E" w:rsidP="009737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 понятия «человеческий капитал» с понятиями «трудовые ресурсы», «трудовой потенциал», «человеческий потенциал», «социальный капитал». Человеческий капитал в «узком» и «широком» (определение ОЭСР) понимании. Человеческий капитал как собственность и как функция.</w:t>
      </w:r>
    </w:p>
    <w:p w:rsidR="0097375E" w:rsidRPr="007401B3" w:rsidRDefault="0097375E" w:rsidP="009737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открытости общества и социальной мобильности в развитии человеческого капитала. Источники формирования человеческого капитала по формам собственности и по уровням.  Факторы, влияющие на формирование человеческого капитала (социально-демографические, экономические, экологические, социально-ментальные, институциональные).</w:t>
      </w:r>
    </w:p>
    <w:p w:rsidR="0097375E" w:rsidRPr="007401B3" w:rsidRDefault="0097375E" w:rsidP="0097375E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№ 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0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Генезис идей в становлении понятия «человеческого капитала»</w:t>
      </w:r>
    </w:p>
    <w:p w:rsidR="0097375E" w:rsidRPr="007401B3" w:rsidRDefault="0097375E" w:rsidP="009737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человеческого фактора в работах экономистов: У. Петти, А. Смита, Д.Рикардо, Ж.-Б. Сея. Вклад в теорию человеческого капитала К. Маркса. </w:t>
      </w:r>
    </w:p>
    <w:p w:rsidR="0097375E" w:rsidRPr="007401B3" w:rsidRDefault="0097375E" w:rsidP="009737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современной теории человеческого капитала.  Т. Шульц о</w:t>
      </w:r>
      <w:r w:rsidRPr="007401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человеческом капитале как производительном факторе; человеческий капитал как главный двигатель и фундамент индустриальной и постиндустриальной экономик.</w:t>
      </w:r>
      <w:r w:rsidRPr="007401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Концепция «образовательного капитала» и инвестиции в область образования. </w:t>
      </w:r>
    </w:p>
    <w:p w:rsidR="0097375E" w:rsidRPr="007401B3" w:rsidRDefault="0097375E" w:rsidP="009737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Беккер («Человеческий капитал», 1964; «Теория распределения времени», 1965): теоретическое и практическое, статистически корректное, обоснование образования. Переход от текущих показателей к показателям, охватывающим весь жизненный цикл (пожизненные заработки). Специальные и общие инвестиции в человека. Человеческое время – ключевой </w:t>
      </w: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экономический ресурс. Универсальная модель распределения личных доходов (возрастная динамика заработков, гендерное неравенство в оплате труда).</w:t>
      </w:r>
    </w:p>
    <w:p w:rsidR="0097375E" w:rsidRPr="007401B3" w:rsidRDefault="0097375E" w:rsidP="009737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подходы к измерению человеческого капитала. Индикаторный подход; подход, основанный на учёте издержек. Отечественный опыт измерения человеческого капитала (С.А.Дятлов, Р.И.Капелюшников).</w:t>
      </w:r>
    </w:p>
    <w:p w:rsidR="0097375E" w:rsidRPr="007401B3" w:rsidRDefault="0097375E" w:rsidP="0097375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№ 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0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Семья как институт формирования человеческого капитала</w:t>
      </w:r>
    </w:p>
    <w:p w:rsidR="0097375E" w:rsidRPr="007401B3" w:rsidRDefault="0097375E" w:rsidP="009737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Особая роль института семьи в воспроизводстве и накоплении человеческого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капитала. </w:t>
      </w: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Создание условий для производства и формирования человеческого капитала: экономические, хозяйственные и рекреационные функции семьи. Производство человеческого капитала и его формирование (репродуктивная функция семьи и функция социализации). Социально-статусная функция семьи и воспроизводство человеческого капитала (передача накопленного человеческого капитала, возможность получения образования). </w:t>
      </w:r>
    </w:p>
    <w:p w:rsidR="0097375E" w:rsidRPr="007401B3" w:rsidRDefault="0097375E" w:rsidP="009737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Этапы инвестирования семей в человеческий капитал. Семья – основа воспроизводства социального и культурного капитала. </w:t>
      </w:r>
    </w:p>
    <w:p w:rsidR="0097375E" w:rsidRPr="007401B3" w:rsidRDefault="0097375E" w:rsidP="009737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Дифференциация различных социально-статусных групп в инвестировании в человеческий капитал и её социально-экономические последствия для индивида и общества.</w:t>
      </w:r>
    </w:p>
    <w:p w:rsidR="0097375E" w:rsidRPr="007401B3" w:rsidRDefault="0097375E" w:rsidP="009737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№ 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0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 населения как фактор формирования человеческого капитала</w:t>
      </w:r>
    </w:p>
    <w:p w:rsidR="0097375E" w:rsidRPr="007401B3" w:rsidRDefault="0097375E" w:rsidP="00973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Индекс развития человеческого потенциала как показатель приоритетов социальной политики государства. Здоровье и социальное неравенство. Неравный доступ к услугам в сфере здравоохранения в современном мире. Сохранение здоровья как социальная проблема. Влияние семьи (домохозяйства), организации и государства на фактор здоровья. Роль экологической составляющей в здоровье населения. </w:t>
      </w:r>
    </w:p>
    <w:p w:rsidR="0097375E" w:rsidRPr="007401B3" w:rsidRDefault="0097375E" w:rsidP="00973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Социальные детерминанты здоровья ВОЗ (содержание, воздействие и следствия). Рейтинги эффективности систем здравоохранения по странам.</w:t>
      </w:r>
    </w:p>
    <w:p w:rsidR="0097375E" w:rsidRPr="007401B3" w:rsidRDefault="0097375E" w:rsidP="00973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доступности и качества медицинских услуг в современной России. Оптимизация системы здравоохранения в России. Прогноз до 2030 г.</w:t>
      </w:r>
    </w:p>
    <w:p w:rsidR="0097375E" w:rsidRPr="007401B3" w:rsidRDefault="0097375E" w:rsidP="00973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удовлетворённости населения РФ медицинской помощью.</w:t>
      </w:r>
    </w:p>
    <w:p w:rsidR="0097375E" w:rsidRPr="007401B3" w:rsidRDefault="0097375E" w:rsidP="0097375E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№5.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0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Роль института образования в формировании человеческого капитала</w:t>
      </w:r>
    </w:p>
    <w:p w:rsidR="0097375E" w:rsidRPr="00D65E03" w:rsidRDefault="0097375E" w:rsidP="00973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теоретические концепции неравенства доступа к образованию: правовое неравенство, социально-экономическое неравенство. Экономическая трактовка (Т. Шульц, Г. Беккер). Экономико-социологическая концепция (Дж.Коулмен). Социологический подход (Т. Парсонс, П.Бурдье). Доступность образования как социальная проблема. </w:t>
      </w:r>
    </w:p>
    <w:p w:rsidR="0097375E" w:rsidRPr="00D65E03" w:rsidRDefault="0097375E" w:rsidP="00973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6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 высшего образования: глобальные рейтинги образовательных систем (показатели участия молодёжи в высшем образовании, </w:t>
      </w:r>
      <w:r w:rsidRPr="00D65E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показатель достигнутого уровня образования молодежи, индекс социального равенства в образовании, индекс гендерного паритета).  Российское образование в контексте международных показателей. Динамика бюджетных расходов на образование государств (в % от ВВП). Роль государства, организации и семьи в образовании индивида. </w:t>
      </w:r>
    </w:p>
    <w:p w:rsidR="0097375E" w:rsidRPr="00D65E03" w:rsidRDefault="0097375E" w:rsidP="00973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65E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Непрерывное образование как парадигма «обучение в течение всей жизни» - инвестиции в человеческий капитал. Основные направления: </w:t>
      </w:r>
      <w:r w:rsidRPr="00D65E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образование на протяжении всей жизни (lifelong learning, LLL),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5E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образование взрослых (adult education), непрерывное профессиональное образование (</w:t>
      </w:r>
      <w:r w:rsidRPr="00D65E03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continuingvocationaleducationandtraining</w:t>
      </w:r>
      <w:r w:rsidRPr="00D65E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97375E" w:rsidRPr="007401B3" w:rsidRDefault="0097375E" w:rsidP="0097375E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65E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Реформа системы образования в России: проблемы и противоречия. Проблема доступности и качества образования в современной России.</w:t>
      </w:r>
    </w:p>
    <w:p w:rsidR="0097375E" w:rsidRPr="007401B3" w:rsidRDefault="0097375E" w:rsidP="0097375E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№ 6.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0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человеческого капитала в организации</w:t>
      </w:r>
    </w:p>
    <w:p w:rsidR="0097375E" w:rsidRPr="007401B3" w:rsidRDefault="0097375E" w:rsidP="009737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7401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Роль человеческого капитала в конкурентоспособности организации.</w:t>
      </w:r>
    </w:p>
    <w:p w:rsidR="0097375E" w:rsidRPr="007401B3" w:rsidRDefault="0097375E" w:rsidP="009737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7401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Методы формирования чело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веческого капитала организации: приобретение (отбор и наём), привлечение и удержание, развитие и обучение, </w:t>
      </w:r>
      <w:r w:rsidRPr="007401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слияние и /или поглощение. </w:t>
      </w:r>
    </w:p>
    <w:p w:rsidR="0097375E" w:rsidRPr="007401B3" w:rsidRDefault="0097375E" w:rsidP="009737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7401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ab/>
        <w:t>Прогрессивные системы развития человеческого капитала на примере ведущих отечественных и зарубежных компаний (здравоохранительные программы для персонала и членов семей, образовательные (подготовка кадров, переподготовка и повышение квалификации), социальные программы для персонала и членов их семей).</w:t>
      </w:r>
    </w:p>
    <w:p w:rsidR="0097375E" w:rsidRPr="007401B3" w:rsidRDefault="0097375E" w:rsidP="009737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7401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ab/>
        <w:t>Современные концепции управления человеческим капиталам (управление на основе мотивации и др.) в организации.</w:t>
      </w:r>
    </w:p>
    <w:p w:rsidR="0097375E" w:rsidRPr="007401B3" w:rsidRDefault="0097375E" w:rsidP="009737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7401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ab/>
        <w:t>Показатели социальной эффективности системы управления человеческим капиталом (показатели качества персонала и эффективность работы кадровой службы) и экономической эффективности управления человеческим капиталом (показатели, отражающие реальные затраты на персонал и показатели, оценивающие отдачу от деятельности сотрудников организации).</w:t>
      </w:r>
    </w:p>
    <w:p w:rsidR="0097375E" w:rsidRPr="007401B3" w:rsidRDefault="0097375E" w:rsidP="009737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7401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Методы оценки качества человеческого капитала в организации.</w:t>
      </w:r>
    </w:p>
    <w:p w:rsidR="0097375E" w:rsidRPr="007401B3" w:rsidRDefault="0097375E" w:rsidP="0097375E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</w:pPr>
      <w:r w:rsidRPr="007401B3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Тема № 7.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740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Человеческий капитал в устойчивом развитии региона</w:t>
      </w:r>
    </w:p>
    <w:p w:rsidR="0097375E" w:rsidRPr="007401B3" w:rsidRDefault="0097375E" w:rsidP="009737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понятий «трудовой потенциал» региона и «человеческий капитал» региона. Роль человеческого капитала в повышении конкурентоспособности региона. </w:t>
      </w:r>
    </w:p>
    <w:p w:rsidR="0097375E" w:rsidRPr="007401B3" w:rsidRDefault="0097375E" w:rsidP="009737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проводимой социально-экономической и культурной политики на региональном уровне на воспроизводство человеческого капитала. Корреляция качества жизни населения и развития человеческого капитала. Дифференциация регионов России по качеству и уровню жизни. </w:t>
      </w:r>
    </w:p>
    <w:p w:rsidR="0097375E" w:rsidRPr="007401B3" w:rsidRDefault="0097375E" w:rsidP="009737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показателей регионального развития человеческого капитала. Региональные программы формирования человеческого капитала.</w:t>
      </w:r>
    </w:p>
    <w:p w:rsidR="0097375E" w:rsidRPr="0065440E" w:rsidRDefault="0097375E" w:rsidP="0097375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Планы семинарских занятий</w:t>
      </w:r>
    </w:p>
    <w:p w:rsidR="0097375E" w:rsidRPr="0044020F" w:rsidRDefault="0097375E" w:rsidP="0097375E">
      <w:pPr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Тема 3.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44020F">
        <w:rPr>
          <w:rFonts w:ascii="Times New Roman" w:hAnsi="Times New Roman" w:cs="Times New Roman"/>
          <w:bCs/>
          <w:sz w:val="28"/>
          <w:szCs w:val="28"/>
        </w:rPr>
        <w:t>Круглый стол</w:t>
      </w:r>
      <w:r w:rsidRPr="0044020F">
        <w:rPr>
          <w:b/>
          <w:bCs/>
          <w:sz w:val="28"/>
          <w:szCs w:val="28"/>
        </w:rPr>
        <w:t xml:space="preserve">: </w:t>
      </w:r>
      <w:r w:rsidRPr="0044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Семья как институт формирования человеческого капитала</w:t>
      </w:r>
    </w:p>
    <w:p w:rsidR="0097375E" w:rsidRPr="0044020F" w:rsidRDefault="0097375E" w:rsidP="0097375E">
      <w:pPr>
        <w:pStyle w:val="a5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44020F">
        <w:rPr>
          <w:b/>
          <w:bCs/>
          <w:sz w:val="28"/>
          <w:szCs w:val="28"/>
        </w:rPr>
        <w:lastRenderedPageBreak/>
        <w:t>Основные вопросы круглого стола:</w:t>
      </w:r>
    </w:p>
    <w:p w:rsidR="0097375E" w:rsidRPr="0044020F" w:rsidRDefault="0097375E" w:rsidP="0097375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– основа воспроизводства социального и культурного капитала. </w:t>
      </w:r>
    </w:p>
    <w:p w:rsidR="0097375E" w:rsidRPr="0044020F" w:rsidRDefault="0097375E" w:rsidP="0097375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функции семьи в контексте формирования человеческого капитала.</w:t>
      </w:r>
    </w:p>
    <w:p w:rsidR="0097375E" w:rsidRPr="0044020F" w:rsidRDefault="0097375E" w:rsidP="0097375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0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инвестирования семей в человеческий капитал.</w:t>
      </w:r>
    </w:p>
    <w:p w:rsidR="0097375E" w:rsidRPr="0044020F" w:rsidRDefault="0097375E" w:rsidP="0097375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Ресурсный потенциал домохозяйств в современной России: человеческий и социальный капитал.</w:t>
      </w:r>
    </w:p>
    <w:p w:rsidR="0097375E" w:rsidRPr="0044020F" w:rsidRDefault="0097375E" w:rsidP="0097375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Литература основная: </w:t>
      </w:r>
      <w:r w:rsidRPr="0044020F">
        <w:rPr>
          <w:rFonts w:ascii="Times New Roman" w:eastAsia="Times New Roman" w:hAnsi="Times New Roman" w:cs="Times New Roman"/>
          <w:sz w:val="28"/>
          <w:szCs w:val="28"/>
          <w:lang w:eastAsia="ru-RU"/>
        </w:rPr>
        <w:t>№ 4, 5,6 из списка «Основная литература».</w:t>
      </w:r>
    </w:p>
    <w:p w:rsidR="0097375E" w:rsidRPr="001F68BB" w:rsidRDefault="0097375E" w:rsidP="0097375E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Литература дополнительная: </w:t>
      </w:r>
      <w:r w:rsidRPr="00440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4, 5,</w:t>
      </w:r>
      <w:r w:rsidRPr="00440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020F">
        <w:rPr>
          <w:rFonts w:ascii="Times New Roman" w:eastAsia="Times New Roman" w:hAnsi="Times New Roman" w:cs="Times New Roman"/>
          <w:sz w:val="28"/>
          <w:szCs w:val="28"/>
          <w:lang w:eastAsia="ru-RU"/>
        </w:rPr>
        <w:t>13, 15, 20, 24, 26 из списка «Дополнительная литература</w:t>
      </w:r>
    </w:p>
    <w:p w:rsidR="0097375E" w:rsidRPr="007401B3" w:rsidRDefault="0097375E" w:rsidP="0097375E">
      <w:pPr>
        <w:tabs>
          <w:tab w:val="left" w:pos="708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01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4. </w:t>
      </w:r>
      <w:r w:rsidRPr="007401B3">
        <w:rPr>
          <w:rFonts w:ascii="Times New Roman" w:eastAsia="Calibri" w:hAnsi="Times New Roman" w:cs="Times New Roman"/>
          <w:b/>
          <w:sz w:val="28"/>
          <w:szCs w:val="28"/>
        </w:rPr>
        <w:t>Здоровье населения как фактор формирования человеческого капитала</w:t>
      </w:r>
    </w:p>
    <w:p w:rsidR="0097375E" w:rsidRPr="007401B3" w:rsidRDefault="0097375E" w:rsidP="0097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40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для подготовки к занятию.</w:t>
      </w:r>
    </w:p>
    <w:p w:rsidR="0097375E" w:rsidRPr="00FD2123" w:rsidRDefault="0097375E" w:rsidP="0097375E">
      <w:pPr>
        <w:widowControl w:val="0"/>
        <w:tabs>
          <w:tab w:val="left" w:pos="426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</w:t>
      </w:r>
      <w:r w:rsidRPr="00FD21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Индекс развития человеческого потенциала.</w:t>
      </w:r>
    </w:p>
    <w:p w:rsidR="0097375E" w:rsidRPr="00FD2123" w:rsidRDefault="0097375E" w:rsidP="0097375E">
      <w:pPr>
        <w:widowControl w:val="0"/>
        <w:tabs>
          <w:tab w:val="left" w:pos="426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 </w:t>
      </w:r>
      <w:r w:rsidRPr="00FD21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Здоровье и социальное неравенство.</w:t>
      </w:r>
    </w:p>
    <w:p w:rsidR="0097375E" w:rsidRPr="00E2266E" w:rsidRDefault="0097375E" w:rsidP="0097375E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2266E">
        <w:rPr>
          <w:rFonts w:ascii="Times New Roman" w:eastAsia="Calibri" w:hAnsi="Times New Roman" w:cs="Times New Roman"/>
          <w:sz w:val="28"/>
          <w:szCs w:val="28"/>
          <w:lang w:eastAsia="ru-RU"/>
        </w:rPr>
        <w:t>Влияние семьи (домохозяйства), организации и государства на фактор здоровья.</w:t>
      </w:r>
    </w:p>
    <w:p w:rsidR="0097375E" w:rsidRPr="007401B3" w:rsidRDefault="0097375E" w:rsidP="0097375E">
      <w:pPr>
        <w:widowControl w:val="0"/>
        <w:numPr>
          <w:ilvl w:val="0"/>
          <w:numId w:val="4"/>
        </w:numPr>
        <w:tabs>
          <w:tab w:val="left" w:pos="426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401B3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Социальные детерминанты здоровья ВОЗ. Рейтинги эффективности систем здравоохранения по странам</w:t>
      </w:r>
    </w:p>
    <w:p w:rsidR="0097375E" w:rsidRPr="007401B3" w:rsidRDefault="0097375E" w:rsidP="0097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Литература основная: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 3 из списка «Основная литература».</w:t>
      </w:r>
    </w:p>
    <w:p w:rsidR="0097375E" w:rsidRPr="007401B3" w:rsidRDefault="0097375E" w:rsidP="0097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Литература дополнительная: </w:t>
      </w:r>
      <w:r w:rsidRPr="00740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2, 3, 6,</w:t>
      </w: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7, 8, 9, 11, 16 из списка «Дополнительная литература».</w:t>
      </w:r>
    </w:p>
    <w:p w:rsidR="0097375E" w:rsidRPr="007401B3" w:rsidRDefault="0097375E" w:rsidP="009737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5. </w:t>
      </w:r>
      <w:r w:rsidRPr="00740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Роль института образования в формировании человеческого капитала.</w:t>
      </w:r>
    </w:p>
    <w:p w:rsidR="0097375E" w:rsidRPr="007401B3" w:rsidRDefault="0097375E" w:rsidP="0097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для подготовки к занятию.</w:t>
      </w:r>
    </w:p>
    <w:p w:rsidR="0097375E" w:rsidRPr="007401B3" w:rsidRDefault="0097375E" w:rsidP="0097375E">
      <w:pPr>
        <w:widowControl w:val="0"/>
        <w:tabs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7401B3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теоретические концепции неравенства доступа к образованию (правовое и социально-экономическое неравенство).</w:t>
      </w:r>
    </w:p>
    <w:p w:rsidR="0097375E" w:rsidRPr="00E2266E" w:rsidRDefault="0097375E" w:rsidP="0097375E">
      <w:pPr>
        <w:widowControl w:val="0"/>
        <w:tabs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E226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Доступность высшего образования: глобальные рейтинги образовательных систем. </w:t>
      </w:r>
    </w:p>
    <w:p w:rsidR="0097375E" w:rsidRPr="007401B3" w:rsidRDefault="0097375E" w:rsidP="0097375E">
      <w:pPr>
        <w:widowControl w:val="0"/>
        <w:tabs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Pr="00740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Доступность образования как социальная проблема. </w:t>
      </w:r>
      <w:r w:rsidRPr="007401B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Реформа системы </w:t>
      </w:r>
      <w:r w:rsidRPr="007401B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образования в России.</w:t>
      </w:r>
    </w:p>
    <w:p w:rsidR="0097375E" w:rsidRPr="00E2266E" w:rsidRDefault="0097375E" w:rsidP="0097375E">
      <w:pPr>
        <w:widowControl w:val="0"/>
        <w:tabs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4.</w:t>
      </w:r>
      <w:r w:rsidRPr="00E2266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Непрерывное образование как парадигма.</w:t>
      </w:r>
    </w:p>
    <w:p w:rsidR="0097375E" w:rsidRPr="007401B3" w:rsidRDefault="0097375E" w:rsidP="0097375E">
      <w:pPr>
        <w:widowControl w:val="0"/>
        <w:tabs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Литература основная: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740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3, 6, 7 из списка «Основная литература».</w:t>
      </w:r>
    </w:p>
    <w:p w:rsidR="0097375E" w:rsidRPr="007401B3" w:rsidRDefault="0097375E" w:rsidP="0097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Литература дополнительная: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1,10,14 из списка «Дополнительная литература».</w:t>
      </w:r>
    </w:p>
    <w:p w:rsidR="0097375E" w:rsidRPr="007401B3" w:rsidRDefault="0097375E" w:rsidP="009737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6. </w:t>
      </w:r>
      <w:r w:rsidRPr="00740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человеческого капитала в организации.</w:t>
      </w:r>
    </w:p>
    <w:p w:rsidR="0097375E" w:rsidRPr="007401B3" w:rsidRDefault="0097375E" w:rsidP="0097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для подготовки к занятию.</w:t>
      </w:r>
    </w:p>
    <w:p w:rsidR="0097375E" w:rsidRPr="007401B3" w:rsidRDefault="0097375E" w:rsidP="0097375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Человеческий капитал и конкурентоспособность организации.</w:t>
      </w:r>
    </w:p>
    <w:p w:rsidR="0097375E" w:rsidRPr="007401B3" w:rsidRDefault="0097375E" w:rsidP="0097375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2.</w:t>
      </w:r>
      <w:r w:rsidRPr="007401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Методы формирования человеческого капитала организации</w:t>
      </w: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375E" w:rsidRPr="007401B3" w:rsidRDefault="0097375E" w:rsidP="0097375E">
      <w:pPr>
        <w:widowControl w:val="0"/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3.</w:t>
      </w:r>
      <w:r w:rsidRPr="007401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Современные концепции управления человеческим капиталам (управление на основе мотивации и др.) в организации.</w:t>
      </w:r>
    </w:p>
    <w:p w:rsidR="0097375E" w:rsidRPr="007401B3" w:rsidRDefault="0097375E" w:rsidP="0097375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4.</w:t>
      </w:r>
      <w:r w:rsidRPr="007401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Методы оценки качества человеческого капитала в организации.</w:t>
      </w:r>
    </w:p>
    <w:p w:rsidR="0097375E" w:rsidRPr="007401B3" w:rsidRDefault="0097375E" w:rsidP="0097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Литература основная: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740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4, 5 из списка «Основная литература».</w:t>
      </w:r>
    </w:p>
    <w:p w:rsidR="0097375E" w:rsidRPr="007401B3" w:rsidRDefault="0097375E" w:rsidP="0097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Литература дополнительная: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740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14,15,19,25,27 списка «Дополнительная литература».</w:t>
      </w:r>
    </w:p>
    <w:p w:rsidR="0097375E" w:rsidRPr="007401B3" w:rsidRDefault="0097375E" w:rsidP="0097375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7.</w:t>
      </w:r>
      <w:r w:rsidRPr="00740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Человеческий капитал в устойчивом развитии региона</w:t>
      </w:r>
      <w:r w:rsidRPr="00740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7375E" w:rsidRPr="007401B3" w:rsidRDefault="0097375E" w:rsidP="0097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для подготовки к занятию.</w:t>
      </w:r>
    </w:p>
    <w:p w:rsidR="0097375E" w:rsidRPr="007401B3" w:rsidRDefault="0097375E" w:rsidP="0097375E">
      <w:pPr>
        <w:widowControl w:val="0"/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«трудовой потенциал» и «человеческий капитал» региона.  Человеческий капитал и конкурентоспособность региона. </w:t>
      </w:r>
    </w:p>
    <w:p w:rsidR="0097375E" w:rsidRPr="007401B3" w:rsidRDefault="0097375E" w:rsidP="0097375E">
      <w:pPr>
        <w:widowControl w:val="0"/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социальная политика: воздействие на развитие человеческого капитала.</w:t>
      </w:r>
    </w:p>
    <w:p w:rsidR="0097375E" w:rsidRPr="007401B3" w:rsidRDefault="0097375E" w:rsidP="0097375E">
      <w:pPr>
        <w:widowControl w:val="0"/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Корреляция качества жизни населения и развития человеческого капитала.</w:t>
      </w:r>
    </w:p>
    <w:p w:rsidR="0097375E" w:rsidRPr="007401B3" w:rsidRDefault="0097375E" w:rsidP="0097375E">
      <w:pPr>
        <w:widowControl w:val="0"/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показателей регионального развития человеческого капитала.</w:t>
      </w:r>
    </w:p>
    <w:p w:rsidR="0097375E" w:rsidRPr="007401B3" w:rsidRDefault="0097375E" w:rsidP="0097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Литература основная: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2,3,5 из списка «Основная литература».</w:t>
      </w:r>
    </w:p>
    <w:p w:rsidR="0097375E" w:rsidRPr="007401B3" w:rsidRDefault="0097375E" w:rsidP="0097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Литература дополнительная: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15, 17, 18,19,22,23 из списка «Дополнительная литература».</w:t>
      </w:r>
    </w:p>
    <w:p w:rsidR="0097375E" w:rsidRPr="007401B3" w:rsidRDefault="0097375E" w:rsidP="0097375E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Учебно-методическое обеспечение самостоятельной работы студентов</w:t>
      </w:r>
    </w:p>
    <w:p w:rsidR="0097375E" w:rsidRPr="007401B3" w:rsidRDefault="0097375E" w:rsidP="0097375E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1B3">
        <w:rPr>
          <w:rFonts w:ascii="Times New Roman" w:eastAsia="Times New Roman" w:hAnsi="Times New Roman" w:cs="Times New Roman"/>
          <w:b/>
          <w:sz w:val="28"/>
          <w:szCs w:val="28"/>
        </w:rPr>
        <w:t>12.1. Темы докладов и рефератов</w:t>
      </w:r>
    </w:p>
    <w:p w:rsidR="0097375E" w:rsidRPr="007401B3" w:rsidRDefault="0097375E" w:rsidP="0097375E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современной теории человеческого капитала: Т. Шульц.</w:t>
      </w:r>
    </w:p>
    <w:p w:rsidR="0097375E" w:rsidRPr="007401B3" w:rsidRDefault="0097375E" w:rsidP="0097375E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современной теории человеческого капитала: Г. Беккер.</w:t>
      </w:r>
    </w:p>
    <w:p w:rsidR="0097375E" w:rsidRPr="007401B3" w:rsidRDefault="0097375E" w:rsidP="0097375E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– основа воспроизводства социального и культурного капитала. </w:t>
      </w:r>
    </w:p>
    <w:p w:rsidR="0097375E" w:rsidRPr="007401B3" w:rsidRDefault="0097375E" w:rsidP="0097375E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Особая роль института семьи в воспроизводстве и накоплении человеческого капитала.</w:t>
      </w:r>
    </w:p>
    <w:p w:rsidR="0097375E" w:rsidRPr="007401B3" w:rsidRDefault="0097375E" w:rsidP="0097375E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Прогрессивные системы развития человеческого капитала на примере ведущих отечественных и зарубежных компаний.</w:t>
      </w:r>
    </w:p>
    <w:p w:rsidR="0097375E" w:rsidRPr="007401B3" w:rsidRDefault="0097375E" w:rsidP="0097375E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Роль человеческого капитала в конкурентоспособности организации.</w:t>
      </w:r>
    </w:p>
    <w:p w:rsidR="0097375E" w:rsidRPr="007401B3" w:rsidRDefault="0097375E" w:rsidP="0097375E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Реформа системы образования в России: проблемы и противоречия. </w:t>
      </w:r>
    </w:p>
    <w:p w:rsidR="0097375E" w:rsidRPr="007401B3" w:rsidRDefault="0097375E" w:rsidP="0097375E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Проблема доступности и качества образования в современной России.</w:t>
      </w:r>
    </w:p>
    <w:p w:rsidR="0097375E" w:rsidRPr="007401B3" w:rsidRDefault="0097375E" w:rsidP="0097375E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детерминанты здоровья ВОЗ (содержание, воздействие и следствия). </w:t>
      </w:r>
    </w:p>
    <w:p w:rsidR="0097375E" w:rsidRPr="007401B3" w:rsidRDefault="0097375E" w:rsidP="0097375E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Рейтинги эффективности систем здравоохранения по странам.</w:t>
      </w:r>
    </w:p>
    <w:p w:rsidR="0097375E" w:rsidRPr="007401B3" w:rsidRDefault="0097375E" w:rsidP="0097375E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доступности и качества медицинских услуг в современной России.</w:t>
      </w:r>
    </w:p>
    <w:p w:rsidR="0097375E" w:rsidRPr="007401B3" w:rsidRDefault="0097375E" w:rsidP="0097375E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теоретические концепции неравенства доступа к образованию: Т. Парсонс, П.Бурдье.</w:t>
      </w:r>
    </w:p>
    <w:p w:rsidR="0097375E" w:rsidRPr="007401B3" w:rsidRDefault="0097375E" w:rsidP="0097375E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человеческого капитала в повышении конкурентоспособности региона.</w:t>
      </w:r>
    </w:p>
    <w:p w:rsidR="0097375E" w:rsidRDefault="0097375E" w:rsidP="0097375E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7401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Методы оценки качества человеческого капитала в организации.</w:t>
      </w:r>
    </w:p>
    <w:p w:rsidR="0097375E" w:rsidRPr="00002AA9" w:rsidRDefault="0097375E" w:rsidP="0097375E">
      <w:pPr>
        <w:spacing w:after="0" w:line="360" w:lineRule="auto"/>
        <w:ind w:firstLine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 xml:space="preserve">12.2. </w:t>
      </w:r>
      <w:r>
        <w:rPr>
          <w:rFonts w:ascii="Times New Roman" w:eastAsia="Calibri" w:hAnsi="Times New Roman" w:cs="Times New Roman"/>
          <w:b/>
          <w:sz w:val="28"/>
          <w:szCs w:val="28"/>
        </w:rPr>
        <w:t>Проверочные тесты (</w:t>
      </w:r>
      <w:r w:rsidRPr="00B2487A">
        <w:rPr>
          <w:rFonts w:ascii="Times New Roman" w:eastAsia="Calibri" w:hAnsi="Times New Roman" w:cs="Times New Roman"/>
          <w:b/>
          <w:sz w:val="28"/>
          <w:szCs w:val="28"/>
        </w:rPr>
        <w:t>итого</w:t>
      </w:r>
      <w:r>
        <w:rPr>
          <w:rFonts w:ascii="Times New Roman" w:eastAsia="Calibri" w:hAnsi="Times New Roman" w:cs="Times New Roman"/>
          <w:b/>
          <w:sz w:val="28"/>
          <w:szCs w:val="28"/>
        </w:rPr>
        <w:t>вое тестирование</w:t>
      </w:r>
      <w:r w:rsidRPr="00002AA9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97375E" w:rsidRDefault="0097375E" w:rsidP="0097375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Впервые категорию «человеческий капитал» в научный оборот ввёл:</w:t>
      </w:r>
    </w:p>
    <w:p w:rsidR="0097375E" w:rsidRPr="00B2487A" w:rsidRDefault="0097375E" w:rsidP="0097375E">
      <w:pPr>
        <w:spacing w:after="0" w:line="36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К. Маркс</w:t>
      </w:r>
    </w:p>
    <w:p w:rsidR="0097375E" w:rsidRPr="00B2487A" w:rsidRDefault="0097375E" w:rsidP="0097375E">
      <w:pPr>
        <w:spacing w:after="0" w:line="36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>М.Вебер</w:t>
      </w:r>
    </w:p>
    <w:p w:rsidR="0097375E" w:rsidRDefault="0097375E" w:rsidP="0097375E">
      <w:pPr>
        <w:spacing w:after="0" w:line="36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Г. Беккер</w:t>
      </w:r>
    </w:p>
    <w:p w:rsidR="0097375E" w:rsidRDefault="0097375E" w:rsidP="0097375E">
      <w:pPr>
        <w:spacing w:after="0" w:line="36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Т. Шульц</w:t>
      </w:r>
    </w:p>
    <w:p w:rsidR="0097375E" w:rsidRDefault="0097375E" w:rsidP="0097375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 факторам, влияющим на формирование человеческого капитала, можно отнести следующие группы факторов:</w:t>
      </w:r>
    </w:p>
    <w:p w:rsidR="0097375E" w:rsidRDefault="0097375E" w:rsidP="0097375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демографические факторы</w:t>
      </w:r>
    </w:p>
    <w:p w:rsidR="0097375E" w:rsidRDefault="0097375E" w:rsidP="0097375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экономические факторы</w:t>
      </w:r>
    </w:p>
    <w:p w:rsidR="0097375E" w:rsidRDefault="0097375E" w:rsidP="0097375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социальные факторы</w:t>
      </w:r>
    </w:p>
    <w:p w:rsidR="0097375E" w:rsidRDefault="0097375E" w:rsidP="0097375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Г. производственные факторы</w:t>
      </w:r>
    </w:p>
    <w:p w:rsidR="0097375E" w:rsidRPr="00B2487A" w:rsidRDefault="0097375E" w:rsidP="009737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Человеческий капитал в структуре национального богатства России по экспертным оценкам составляет</w:t>
      </w:r>
      <w:r w:rsidRPr="00B2487A">
        <w:rPr>
          <w:rFonts w:ascii="Times New Roman" w:hAnsi="Times New Roman" w:cs="Times New Roman"/>
          <w:sz w:val="28"/>
          <w:szCs w:val="28"/>
        </w:rPr>
        <w:t>:</w:t>
      </w:r>
    </w:p>
    <w:p w:rsidR="0097375E" w:rsidRPr="00B2487A" w:rsidRDefault="0097375E" w:rsidP="0097375E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10</w:t>
      </w:r>
      <w:r w:rsidRPr="00B2487A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97375E" w:rsidRPr="00B2487A" w:rsidRDefault="0097375E" w:rsidP="0097375E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 80</w:t>
      </w:r>
      <w:r w:rsidRPr="00B2487A">
        <w:rPr>
          <w:rFonts w:ascii="Times New Roman" w:hAnsi="Times New Roman" w:cs="Times New Roman"/>
          <w:sz w:val="28"/>
          <w:szCs w:val="28"/>
        </w:rPr>
        <w:t>%</w:t>
      </w:r>
    </w:p>
    <w:p w:rsidR="0097375E" w:rsidRPr="00B2487A" w:rsidRDefault="0097375E" w:rsidP="0097375E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 50</w:t>
      </w:r>
      <w:r w:rsidRPr="00B2487A">
        <w:rPr>
          <w:rFonts w:ascii="Times New Roman" w:hAnsi="Times New Roman" w:cs="Times New Roman"/>
          <w:sz w:val="28"/>
          <w:szCs w:val="28"/>
        </w:rPr>
        <w:t>%</w:t>
      </w:r>
    </w:p>
    <w:p w:rsidR="0097375E" w:rsidRPr="00B2487A" w:rsidRDefault="0097375E" w:rsidP="0097375E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 30%</w:t>
      </w:r>
    </w:p>
    <w:p w:rsidR="0097375E" w:rsidRPr="00B2487A" w:rsidRDefault="0097375E" w:rsidP="009737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Человеческий капитал в организации оценивается для следующих целей:</w:t>
      </w:r>
    </w:p>
    <w:p w:rsidR="0097375E" w:rsidRPr="00B2487A" w:rsidRDefault="0097375E" w:rsidP="0097375E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административных</w:t>
      </w:r>
    </w:p>
    <w:p w:rsidR="0097375E" w:rsidRPr="00B2487A" w:rsidRDefault="0097375E" w:rsidP="0097375E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экологических</w:t>
      </w:r>
    </w:p>
    <w:p w:rsidR="0097375E" w:rsidRPr="00B2487A" w:rsidRDefault="0097375E" w:rsidP="0097375E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информационных</w:t>
      </w:r>
    </w:p>
    <w:p w:rsidR="0097375E" w:rsidRPr="00B2487A" w:rsidRDefault="0097375E" w:rsidP="0097375E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мотивационных</w:t>
      </w:r>
    </w:p>
    <w:p w:rsidR="0097375E" w:rsidRPr="00B2487A" w:rsidRDefault="0097375E" w:rsidP="0097375E">
      <w:pPr>
        <w:pStyle w:val="a3"/>
        <w:tabs>
          <w:tab w:val="left" w:pos="552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 институтам формирования человеческого капитала можно отнести</w:t>
      </w:r>
      <w:r w:rsidRPr="00B2487A">
        <w:rPr>
          <w:rFonts w:ascii="Times New Roman" w:hAnsi="Times New Roman" w:cs="Times New Roman"/>
          <w:sz w:val="28"/>
          <w:szCs w:val="28"/>
        </w:rPr>
        <w:t>:</w:t>
      </w:r>
    </w:p>
    <w:p w:rsidR="0097375E" w:rsidRPr="00B2487A" w:rsidRDefault="0097375E" w:rsidP="0097375E">
      <w:pPr>
        <w:pStyle w:val="a3"/>
        <w:tabs>
          <w:tab w:val="left" w:pos="5520"/>
        </w:tabs>
        <w:spacing w:after="0" w:line="36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институт семьи</w:t>
      </w:r>
    </w:p>
    <w:p w:rsidR="0097375E" w:rsidRPr="00B2487A" w:rsidRDefault="0097375E" w:rsidP="0097375E">
      <w:pPr>
        <w:pStyle w:val="a3"/>
        <w:tabs>
          <w:tab w:val="left" w:pos="5520"/>
        </w:tabs>
        <w:spacing w:after="0" w:line="36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государство</w:t>
      </w:r>
    </w:p>
    <w:p w:rsidR="0097375E" w:rsidRDefault="0097375E" w:rsidP="0097375E">
      <w:pPr>
        <w:pStyle w:val="a3"/>
        <w:tabs>
          <w:tab w:val="left" w:pos="5520"/>
        </w:tabs>
        <w:spacing w:after="0" w:line="36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организацию (фирму)</w:t>
      </w:r>
    </w:p>
    <w:p w:rsidR="0097375E" w:rsidRPr="00B2487A" w:rsidRDefault="0097375E" w:rsidP="0097375E">
      <w:pPr>
        <w:pStyle w:val="a3"/>
        <w:tabs>
          <w:tab w:val="left" w:pos="5520"/>
        </w:tabs>
        <w:spacing w:after="0" w:line="36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все ответы неверны</w:t>
      </w:r>
    </w:p>
    <w:p w:rsidR="0097375E" w:rsidRPr="007401B3" w:rsidRDefault="0097375E" w:rsidP="0097375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Семья как институт формирования человеческого капитала.</w:t>
      </w:r>
    </w:p>
    <w:p w:rsidR="0097375E" w:rsidRPr="007401B3" w:rsidRDefault="0097375E" w:rsidP="0097375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40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 Вопросы для подготовки к зачету по курсу «Институты формирования человеческого капитала»</w:t>
      </w:r>
    </w:p>
    <w:p w:rsidR="0097375E" w:rsidRPr="007401B3" w:rsidRDefault="0097375E" w:rsidP="0097375E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7401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Концепция человеческого капитала Г. Беккера.</w:t>
      </w:r>
    </w:p>
    <w:p w:rsidR="0097375E" w:rsidRPr="007401B3" w:rsidRDefault="0097375E" w:rsidP="0097375E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7401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Т. Шульц о человеческом капитале.</w:t>
      </w:r>
    </w:p>
    <w:p w:rsidR="0097375E" w:rsidRPr="007401B3" w:rsidRDefault="0097375E" w:rsidP="0097375E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7401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Методы формирования человеческого капитала организации.</w:t>
      </w:r>
    </w:p>
    <w:p w:rsidR="0097375E" w:rsidRPr="007401B3" w:rsidRDefault="0097375E" w:rsidP="0097375E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7401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Показатели социальной эффективности системы управления человеческим капиталом.</w:t>
      </w:r>
    </w:p>
    <w:p w:rsidR="0097375E" w:rsidRPr="007401B3" w:rsidRDefault="0097375E" w:rsidP="0097375E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7401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Методы оценки качества человеческого капитала в организации.</w:t>
      </w:r>
    </w:p>
    <w:p w:rsidR="0097375E" w:rsidRPr="007401B3" w:rsidRDefault="0097375E" w:rsidP="0097375E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7401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Роль семьи в формировании человеческого капитала.</w:t>
      </w:r>
    </w:p>
    <w:p w:rsidR="0097375E" w:rsidRPr="007401B3" w:rsidRDefault="0097375E" w:rsidP="0097375E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инвестирования семей в человеческий капитал.</w:t>
      </w:r>
    </w:p>
    <w:p w:rsidR="0097375E" w:rsidRPr="007401B3" w:rsidRDefault="0097375E" w:rsidP="0097375E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Индекс развития человеческого потенциала как показатель приоритетов социальной политики государства.</w:t>
      </w:r>
    </w:p>
    <w:p w:rsidR="0097375E" w:rsidRPr="007401B3" w:rsidRDefault="0097375E" w:rsidP="0097375E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детерминанты здоровья ВОЗ.</w:t>
      </w:r>
    </w:p>
    <w:p w:rsidR="0097375E" w:rsidRPr="007401B3" w:rsidRDefault="0097375E" w:rsidP="0097375E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доступности и качества медицинских услуг.</w:t>
      </w:r>
    </w:p>
    <w:p w:rsidR="0097375E" w:rsidRPr="007401B3" w:rsidRDefault="0097375E" w:rsidP="0097375E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социологические концепции неравенства доступа к образованию: Т. Парсонс, П.Бурдье.</w:t>
      </w:r>
    </w:p>
    <w:p w:rsidR="0097375E" w:rsidRPr="007401B3" w:rsidRDefault="0097375E" w:rsidP="0097375E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7401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Основные направления непрерывного образования как парадигмы «обучения в течение всей жизни».</w:t>
      </w:r>
    </w:p>
    <w:p w:rsidR="0097375E" w:rsidRPr="007401B3" w:rsidRDefault="0097375E" w:rsidP="0097375E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высшего образования: глобальные рейтинги образовательных систем.</w:t>
      </w:r>
    </w:p>
    <w:p w:rsidR="0097375E" w:rsidRPr="007401B3" w:rsidRDefault="0097375E" w:rsidP="0097375E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доступности и качества образования. </w:t>
      </w:r>
    </w:p>
    <w:p w:rsidR="0097375E" w:rsidRPr="007401B3" w:rsidRDefault="0097375E" w:rsidP="0097375E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человеческого капитала в повышении конкурентоспособности региона.</w:t>
      </w:r>
    </w:p>
    <w:p w:rsidR="0097375E" w:rsidRPr="007401B3" w:rsidRDefault="0097375E" w:rsidP="0097375E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показателей регионального развития человеческого капитала.</w:t>
      </w:r>
    </w:p>
    <w:p w:rsidR="0097375E" w:rsidRPr="007401B3" w:rsidRDefault="0097375E" w:rsidP="0097375E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Региональные программы формирования человеческого капитала.</w:t>
      </w:r>
    </w:p>
    <w:p w:rsidR="0097375E" w:rsidRPr="007401B3" w:rsidRDefault="0097375E" w:rsidP="0097375E">
      <w:pPr>
        <w:tabs>
          <w:tab w:val="num" w:pos="92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13.Учебно-методическое и информационное обеспечение дисциплины</w:t>
      </w:r>
    </w:p>
    <w:p w:rsidR="0097375E" w:rsidRPr="007401B3" w:rsidRDefault="0097375E" w:rsidP="0097375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учебная литература</w:t>
      </w:r>
    </w:p>
    <w:p w:rsidR="0097375E" w:rsidRPr="007401B3" w:rsidRDefault="0097375E" w:rsidP="0097375E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375E" w:rsidRPr="007401B3" w:rsidRDefault="0097375E" w:rsidP="0097375E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Аникин В.А. Человеческий капитал: становление концепции и основные трактовки// Экономическая социология. Т.18, № 4, 2017. С.120-156.</w:t>
      </w:r>
    </w:p>
    <w:p w:rsidR="0097375E" w:rsidRPr="007401B3" w:rsidRDefault="0097375E" w:rsidP="0097375E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Васильев В.П., Деханова Н.Г., Лось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401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Н.А., Холоденко Ю.А. Государственное и муниципальное управление. Учебник/ Под.общ. ред. Васильева В.П. М.: Юрайт, 2018.</w:t>
      </w:r>
      <w:r w:rsidRPr="00666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325 </w:t>
      </w:r>
      <w:r w:rsidRPr="007401B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</w:t>
      </w:r>
      <w:r w:rsidRPr="007401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7375E" w:rsidRPr="007401B3" w:rsidRDefault="0097375E" w:rsidP="0097375E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Дятлов С.А. Основы теории человеческого капитала. - СПб, 1994.</w:t>
      </w:r>
    </w:p>
    <w:p w:rsidR="0097375E" w:rsidRPr="007401B3" w:rsidRDefault="0097375E" w:rsidP="0097375E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Капелюшников Р.И. Сколько стоит человеческий капитал России? – М.: Изд.дом Высшей школы экономики, 2012.</w:t>
      </w:r>
    </w:p>
    <w:p w:rsidR="0097375E" w:rsidRPr="007401B3" w:rsidRDefault="0097375E" w:rsidP="0097375E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Becker G.S. Human Capital: A Theoretical and Empirical Analysis, 1964. </w:t>
      </w:r>
    </w:p>
    <w:p w:rsidR="0097375E" w:rsidRPr="007401B3" w:rsidRDefault="0097375E" w:rsidP="0097375E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Shultz T. Reflection on Investment in Man// The Journal of Political Economy. 1962/ Vol.LXX, Oct.</w:t>
      </w:r>
    </w:p>
    <w:p w:rsidR="0097375E" w:rsidRPr="007401B3" w:rsidRDefault="0097375E" w:rsidP="0097375E">
      <w:pPr>
        <w:widowControl w:val="0"/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Дополнительная литература</w:t>
      </w:r>
    </w:p>
    <w:p w:rsidR="0097375E" w:rsidRPr="007401B3" w:rsidRDefault="0097375E" w:rsidP="0097375E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образовании в Российской Федерации» от 29.12.2012 № 273-ФЗ (ред. от 30.12.2015)</w:t>
      </w:r>
    </w:p>
    <w:p w:rsidR="0097375E" w:rsidRPr="007401B3" w:rsidRDefault="0097375E" w:rsidP="0097375E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обязательном медицинском страховании в Российской Федерации» от 24.11.2010 № 326-ФЗ.</w:t>
      </w:r>
    </w:p>
    <w:p w:rsidR="0097375E" w:rsidRPr="007401B3" w:rsidRDefault="0097375E" w:rsidP="0097375E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основах охраны здоровья граждан в Российской Федерации» от 21.11.2011 № 323-ФЗ.</w:t>
      </w:r>
    </w:p>
    <w:p w:rsidR="0097375E" w:rsidRPr="007401B3" w:rsidRDefault="0097375E" w:rsidP="0097375E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Концепция демографической политики Российской Федерации на период до 2015 года// (утверждена Указом Президента РФ от 9 октября 2007 г. №1351).</w:t>
      </w:r>
    </w:p>
    <w:p w:rsidR="0097375E" w:rsidRPr="007401B3" w:rsidRDefault="0097375E" w:rsidP="0097375E">
      <w:pPr>
        <w:numPr>
          <w:ilvl w:val="0"/>
          <w:numId w:val="9"/>
        </w:numPr>
        <w:tabs>
          <w:tab w:val="left" w:pos="1080"/>
        </w:tabs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государственной семейной политики в Российской Федерации на период до 2025 года // (утверждена распоряжением Правительства Российской Федерации от 25 августа 2014 г. № 1618-р).</w:t>
      </w:r>
    </w:p>
    <w:p w:rsidR="0097375E" w:rsidRPr="007401B3" w:rsidRDefault="0097375E" w:rsidP="0097375E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Всемирная организация здравоохранения. Программа «Социальные детерминанты здоровья». </w:t>
      </w:r>
      <w:hyperlink r:id="rId7" w:history="1">
        <w:r w:rsidRPr="007401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http://www.who.int/social_determinants/ru/</w:t>
        </w:r>
      </w:hyperlink>
    </w:p>
    <w:p w:rsidR="0097375E" w:rsidRPr="007401B3" w:rsidRDefault="0097375E" w:rsidP="0097375E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Выборочное наблюдение поведенческих факторов, влияющих на состояние здоровья населения. </w:t>
      </w:r>
      <w:hyperlink r:id="rId8" w:history="1">
        <w:r w:rsidRPr="007401B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7401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7401B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7401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7401B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gks</w:t>
        </w:r>
        <w:r w:rsidRPr="007401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7401B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Pr="007401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</w:p>
    <w:p w:rsidR="0097375E" w:rsidRPr="007401B3" w:rsidRDefault="0097375E" w:rsidP="0097375E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Здравоохранение в России. М., 2017.</w:t>
      </w:r>
    </w:p>
    <w:p w:rsidR="0097375E" w:rsidRPr="007401B3" w:rsidRDefault="0097375E" w:rsidP="0097375E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Обобщенные результаты социологических исследований отношения населения к системе здравоохранения. Минздрав РФ, 2015. </w:t>
      </w:r>
      <w:r w:rsidRPr="0074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http://www.rosminzdrav.ru/</w:t>
      </w:r>
    </w:p>
    <w:p w:rsidR="0097375E" w:rsidRPr="007401B3" w:rsidRDefault="0097375E" w:rsidP="0097375E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в Российской Федерации. Ежегодный статистический сборник. – М.,2017.</w:t>
      </w:r>
    </w:p>
    <w:p w:rsidR="0097375E" w:rsidRPr="007401B3" w:rsidRDefault="0097375E" w:rsidP="0097375E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Оценка населением качества медицинских услуг. ВЦИОМ, 2015. </w:t>
      </w:r>
      <w:hyperlink r:id="rId9" w:history="1">
        <w:r w:rsidRPr="007401B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http</w:t>
        </w:r>
        <w:r w:rsidRPr="007401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://</w:t>
        </w:r>
        <w:r w:rsidRPr="007401B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wciom</w:t>
        </w:r>
        <w:r w:rsidRPr="007401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7401B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r w:rsidRPr="007401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</w:t>
        </w:r>
        <w:r w:rsidRPr="007401B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research</w:t>
        </w:r>
        <w:r w:rsidRPr="007401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</w:t>
        </w:r>
        <w:r w:rsidRPr="007401B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research</w:t>
        </w:r>
        <w:r w:rsidRPr="007401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</w:t>
        </w:r>
        <w:r w:rsidRPr="007401B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socialno</w:t>
        </w:r>
        <w:r w:rsidRPr="007401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7401B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ehkonomicheskie</w:t>
        </w:r>
        <w:r w:rsidRPr="007401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7401B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issledovaniya</w:t>
        </w:r>
        <w:r w:rsidRPr="007401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</w:t>
        </w:r>
      </w:hyperlink>
    </w:p>
    <w:p w:rsidR="0097375E" w:rsidRPr="007401B3" w:rsidRDefault="0097375E" w:rsidP="0097375E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Бурдье П. Социология политики. – М., 1993.</w:t>
      </w:r>
    </w:p>
    <w:p w:rsidR="0097375E" w:rsidRPr="007401B3" w:rsidRDefault="0097375E" w:rsidP="0097375E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Бурдье П. Формы капитала. // Экономическая социология. – 2002. – Том 3, №5.</w:t>
      </w:r>
    </w:p>
    <w:p w:rsidR="0097375E" w:rsidRPr="007401B3" w:rsidRDefault="0097375E" w:rsidP="0097375E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Васильев В.П., Деханова Н.Г. Факторы формирования человеческого капитала в сфере высшего образования// Вестник Московского университета. Серия 18: Социология и политология. 2017. Т.23. № 3. С.237-248.</w:t>
      </w:r>
    </w:p>
    <w:p w:rsidR="0097375E" w:rsidRPr="007401B3" w:rsidRDefault="0097375E" w:rsidP="0097375E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Деханова Н.Г. Особенности формирования человеческого капитала в современной России// Социально-политические науки. 2017. № 5. С.52-55.</w:t>
      </w:r>
    </w:p>
    <w:p w:rsidR="0097375E" w:rsidRPr="007401B3" w:rsidRDefault="0097375E" w:rsidP="0097375E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Кочкина Н.Н., Красильников М.Д., Шишкин С.В. Доступность и качество медицинской помощи в оценках населения/ нац. Исслед. Ун-т «Высшая школа экономики». Аналитический отчёт по результатам исследования «Медико-социологический мониторинг качества и доступности медицинской помощи»</w:t>
      </w:r>
    </w:p>
    <w:p w:rsidR="0097375E" w:rsidRPr="007401B3" w:rsidRDefault="0097375E" w:rsidP="0097375E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Леонидова Г.В., Устинова К.А.  и др. Проблемы эффективности государственного управления. Человеческий капитал территорий. Проблемы формирования и использования. Вологда, 2013.</w:t>
      </w:r>
    </w:p>
    <w:p w:rsidR="0097375E" w:rsidRPr="007401B3" w:rsidRDefault="0097375E" w:rsidP="0097375E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Леонтьева Н. Экономические проблемы регионов и отраслевых комплексов. // Проблемы современной экономики, № 3 (43), 2012.</w:t>
      </w:r>
    </w:p>
    <w:p w:rsidR="0097375E" w:rsidRPr="007401B3" w:rsidRDefault="0097375E" w:rsidP="0097375E">
      <w:pPr>
        <w:numPr>
          <w:ilvl w:val="0"/>
          <w:numId w:val="9"/>
        </w:numPr>
        <w:tabs>
          <w:tab w:val="left" w:pos="1080"/>
        </w:tabs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Мау В. А. Человеческий капитал: вызовы для России [Электронный ресурс] //Режим доступа: http://institutiones. com/general/2225-chelovecheskij-kapital-vyzov-dlya-rossii. html. – 2017.</w:t>
      </w:r>
    </w:p>
    <w:p w:rsidR="0097375E" w:rsidRPr="007401B3" w:rsidRDefault="0097375E" w:rsidP="0097375E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Меняшев Р. Социальный капитал и спрос на регулирование в России// Вопросы экономики, № 4, 2014.</w:t>
      </w:r>
    </w:p>
    <w:p w:rsidR="0097375E" w:rsidRPr="007401B3" w:rsidRDefault="0097375E" w:rsidP="0097375E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Парсонс Т. Система современных обществ. - М., 1998. - 270 с.</w:t>
      </w:r>
    </w:p>
    <w:p w:rsidR="0097375E" w:rsidRPr="007401B3" w:rsidRDefault="0097375E" w:rsidP="0097375E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Плискевич Н.М</w:t>
      </w:r>
      <w:r w:rsidRPr="00740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Человеческий капитал в трансформирующейся России. М., Институт экономики РАН, 2012.</w:t>
      </w:r>
    </w:p>
    <w:p w:rsidR="0097375E" w:rsidRPr="007401B3" w:rsidRDefault="0097375E" w:rsidP="0097375E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Потанина Ю.М.  Человеческий капитал в структуре государственного управления// Экономика и предпринимательство, № 1(78), 2017, С. 1186-1189.</w:t>
      </w:r>
    </w:p>
    <w:p w:rsidR="0097375E" w:rsidRPr="007401B3" w:rsidRDefault="0097375E" w:rsidP="0097375E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Резник С.Д., Егорова Н.Ю. Эффективность инвестиций в человеческий капитал в домашнем хозяйстве как важнейший фактор экономического роста страны. // Проблемы учёта и финансов, № 1, 2011. </w:t>
      </w:r>
    </w:p>
    <w:p w:rsidR="0097375E" w:rsidRPr="007401B3" w:rsidRDefault="0097375E" w:rsidP="0097375E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Сахаровский С.Н. Институциональные факторы формирования человеческого потенциала// Журнал институциональных исследований. Т.4, № 2, 2012.</w:t>
      </w:r>
    </w:p>
    <w:p w:rsidR="0097375E" w:rsidRPr="007401B3" w:rsidRDefault="0097375E" w:rsidP="0097375E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Сысоев С.А. Внутрисемейный социальный капитал как стимул инвестиций в человеческий капитал // Вопросы регулирования экономики. Том 1, № 4, 2010.</w:t>
      </w:r>
    </w:p>
    <w:p w:rsidR="0097375E" w:rsidRPr="007401B3" w:rsidRDefault="0097375E" w:rsidP="0097375E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Тихонова Н.Е., Каравай А.В. Человеческий капитал российских рабочих: общее состояние и специфические особенности// Мир России. Социология. Этнология. № 3, 2017. С.6-35.</w:t>
      </w:r>
    </w:p>
    <w:p w:rsidR="0097375E" w:rsidRPr="007401B3" w:rsidRDefault="0097375E" w:rsidP="0097375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Интернет-ресурсы </w:t>
      </w:r>
    </w:p>
    <w:p w:rsidR="0097375E" w:rsidRPr="007401B3" w:rsidRDefault="00321D91" w:rsidP="0097375E">
      <w:pPr>
        <w:keepNext/>
        <w:tabs>
          <w:tab w:val="left" w:pos="708"/>
        </w:tabs>
        <w:spacing w:after="0" w:line="360" w:lineRule="auto"/>
        <w:ind w:left="851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hyperlink r:id="rId10" w:history="1">
        <w:r w:rsidR="0097375E" w:rsidRPr="007401B3">
          <w:rPr>
            <w:rFonts w:ascii="Times New Roman" w:eastAsia="Times New Roman" w:hAnsi="Times New Roman" w:cs="Times New Roman"/>
            <w:bCs/>
            <w:color w:val="0000FF"/>
            <w:kern w:val="28"/>
            <w:sz w:val="28"/>
            <w:szCs w:val="28"/>
            <w:u w:val="single"/>
            <w:lang w:eastAsia="ru-RU"/>
          </w:rPr>
          <w:t>http://vestnik.socio.msu.ru/Archive.php</w:t>
        </w:r>
      </w:hyperlink>
      <w:r w:rsidR="0097375E" w:rsidRPr="007401B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-</w:t>
      </w:r>
      <w:r w:rsidR="0097375E" w:rsidRPr="007401B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Вестник МГУ серия 18 Социология и политология </w:t>
      </w:r>
    </w:p>
    <w:p w:rsidR="0097375E" w:rsidRPr="007401B3" w:rsidRDefault="00321D91" w:rsidP="0097375E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97375E" w:rsidRPr="007401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http://www.nir.ru/socio/scipubl/socjour.htm</w:t>
        </w:r>
      </w:hyperlink>
      <w:r w:rsidR="0097375E"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«Социологический журнал»</w:t>
      </w:r>
    </w:p>
    <w:p w:rsidR="0097375E" w:rsidRPr="007401B3" w:rsidRDefault="00321D91" w:rsidP="0097375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97375E" w:rsidRPr="007401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http://www.nir.ru/socio/scipubl/socis.htm</w:t>
        </w:r>
      </w:hyperlink>
      <w:r w:rsidR="0097375E"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«Социологические исследования» (социс)</w:t>
      </w:r>
    </w:p>
    <w:p w:rsidR="0097375E" w:rsidRPr="007401B3" w:rsidRDefault="00321D91" w:rsidP="0097375E">
      <w:pPr>
        <w:spacing w:after="0" w:line="360" w:lineRule="auto"/>
        <w:ind w:left="708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97375E" w:rsidRPr="007401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www.ecsocman.edu.ru</w:t>
        </w:r>
      </w:hyperlink>
      <w:r w:rsidR="0097375E"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портал по социологии, экономике и менеджменту</w:t>
      </w:r>
    </w:p>
    <w:p w:rsidR="0097375E" w:rsidRPr="007401B3" w:rsidRDefault="00321D91" w:rsidP="0097375E">
      <w:pPr>
        <w:spacing w:after="0" w:line="360" w:lineRule="auto"/>
        <w:ind w:left="708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97375E" w:rsidRPr="007401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www.soc.pu.ru</w:t>
        </w:r>
      </w:hyperlink>
      <w:r w:rsidR="0097375E"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электронный ресурс социологического факультета Санкт-Петербургского государственного университета</w:t>
      </w:r>
    </w:p>
    <w:p w:rsidR="0097375E" w:rsidRPr="007401B3" w:rsidRDefault="00321D91" w:rsidP="0097375E">
      <w:pPr>
        <w:spacing w:after="0" w:line="360" w:lineRule="auto"/>
        <w:ind w:left="708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97375E" w:rsidRPr="007401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www.wciom.ru</w:t>
        </w:r>
      </w:hyperlink>
      <w:r w:rsidR="0097375E"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–официальный сайт ВЦИОМ</w:t>
      </w:r>
    </w:p>
    <w:p w:rsidR="0097375E" w:rsidRPr="007401B3" w:rsidRDefault="00321D91" w:rsidP="0097375E">
      <w:pPr>
        <w:spacing w:after="0" w:line="360" w:lineRule="auto"/>
        <w:ind w:left="708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97375E" w:rsidRPr="007401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www.gks.ru</w:t>
        </w:r>
      </w:hyperlink>
      <w:r w:rsidR="0097375E"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официальный сайт Росстата</w:t>
      </w:r>
    </w:p>
    <w:p w:rsidR="0097375E" w:rsidRPr="007401B3" w:rsidRDefault="00321D91" w:rsidP="0097375E">
      <w:pPr>
        <w:spacing w:after="0" w:line="360" w:lineRule="auto"/>
        <w:ind w:left="708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97375E" w:rsidRPr="007401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www.worldbank.org.ru/rus/group/</w:t>
        </w:r>
      </w:hyperlink>
      <w:r w:rsidR="0097375E" w:rsidRPr="007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сайт Всемирного Банка </w:t>
      </w:r>
    </w:p>
    <w:p w:rsidR="0097375E" w:rsidRDefault="0097375E" w:rsidP="0097375E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375E" w:rsidRDefault="0097375E" w:rsidP="0097375E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7681" w:rsidRDefault="00B37681"/>
    <w:sectPr w:rsidR="00B37681" w:rsidSect="00EE7608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D91" w:rsidRDefault="00321D91" w:rsidP="00EE7608">
      <w:pPr>
        <w:spacing w:after="0" w:line="240" w:lineRule="auto"/>
      </w:pPr>
      <w:r>
        <w:separator/>
      </w:r>
    </w:p>
  </w:endnote>
  <w:endnote w:type="continuationSeparator" w:id="0">
    <w:p w:rsidR="00321D91" w:rsidRDefault="00321D91" w:rsidP="00EE7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0042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E7608" w:rsidRPr="00EE7608" w:rsidRDefault="00EE7608">
        <w:pPr>
          <w:pStyle w:val="a9"/>
          <w:jc w:val="center"/>
          <w:rPr>
            <w:rFonts w:ascii="Times New Roman" w:hAnsi="Times New Roman" w:cs="Times New Roman"/>
          </w:rPr>
        </w:pPr>
        <w:r w:rsidRPr="00EE7608">
          <w:rPr>
            <w:rFonts w:ascii="Times New Roman" w:hAnsi="Times New Roman" w:cs="Times New Roman"/>
          </w:rPr>
          <w:fldChar w:fldCharType="begin"/>
        </w:r>
        <w:r w:rsidRPr="00EE7608">
          <w:rPr>
            <w:rFonts w:ascii="Times New Roman" w:hAnsi="Times New Roman" w:cs="Times New Roman"/>
          </w:rPr>
          <w:instrText>PAGE   \* MERGEFORMAT</w:instrText>
        </w:r>
        <w:r w:rsidRPr="00EE7608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20</w:t>
        </w:r>
        <w:r w:rsidRPr="00EE7608">
          <w:rPr>
            <w:rFonts w:ascii="Times New Roman" w:hAnsi="Times New Roman" w:cs="Times New Roman"/>
          </w:rPr>
          <w:fldChar w:fldCharType="end"/>
        </w:r>
      </w:p>
    </w:sdtContent>
  </w:sdt>
  <w:p w:rsidR="00EE7608" w:rsidRDefault="00EE760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D91" w:rsidRDefault="00321D91" w:rsidP="00EE7608">
      <w:pPr>
        <w:spacing w:after="0" w:line="240" w:lineRule="auto"/>
      </w:pPr>
      <w:r>
        <w:separator/>
      </w:r>
    </w:p>
  </w:footnote>
  <w:footnote w:type="continuationSeparator" w:id="0">
    <w:p w:rsidR="00321D91" w:rsidRDefault="00321D91" w:rsidP="00EE7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447C"/>
    <w:multiLevelType w:val="hybridMultilevel"/>
    <w:tmpl w:val="0AC6953A"/>
    <w:lvl w:ilvl="0" w:tplc="17626A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065933FA"/>
    <w:multiLevelType w:val="hybridMultilevel"/>
    <w:tmpl w:val="4AE81A8C"/>
    <w:lvl w:ilvl="0" w:tplc="08D88F20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7C5349A"/>
    <w:multiLevelType w:val="hybridMultilevel"/>
    <w:tmpl w:val="4B7E8086"/>
    <w:lvl w:ilvl="0" w:tplc="1E0868A2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126E3454"/>
    <w:multiLevelType w:val="hybridMultilevel"/>
    <w:tmpl w:val="8C007C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D33C8"/>
    <w:multiLevelType w:val="hybridMultilevel"/>
    <w:tmpl w:val="5FACD7BA"/>
    <w:lvl w:ilvl="0" w:tplc="D858510A">
      <w:start w:val="1"/>
      <w:numFmt w:val="bullet"/>
      <w:lvlText w:val=""/>
      <w:lvlJc w:val="left"/>
      <w:pPr>
        <w:tabs>
          <w:tab w:val="num" w:pos="1672"/>
        </w:tabs>
        <w:ind w:left="1417" w:firstLine="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3641E1"/>
    <w:multiLevelType w:val="hybridMultilevel"/>
    <w:tmpl w:val="41E083D2"/>
    <w:lvl w:ilvl="0" w:tplc="01DEF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91A80"/>
    <w:multiLevelType w:val="hybridMultilevel"/>
    <w:tmpl w:val="87B6F3A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E614B"/>
    <w:multiLevelType w:val="hybridMultilevel"/>
    <w:tmpl w:val="9ED49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457FD"/>
    <w:multiLevelType w:val="hybridMultilevel"/>
    <w:tmpl w:val="A5DEE4FA"/>
    <w:lvl w:ilvl="0" w:tplc="01DEF9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93532CB"/>
    <w:multiLevelType w:val="hybridMultilevel"/>
    <w:tmpl w:val="9DD0BB3C"/>
    <w:lvl w:ilvl="0" w:tplc="01DEF9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730F94"/>
    <w:multiLevelType w:val="hybridMultilevel"/>
    <w:tmpl w:val="A7087B4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D106D1"/>
    <w:multiLevelType w:val="hybridMultilevel"/>
    <w:tmpl w:val="5D76E5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F5523B6"/>
    <w:multiLevelType w:val="hybridMultilevel"/>
    <w:tmpl w:val="8514F4E8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12"/>
  </w:num>
  <w:num w:numId="7">
    <w:abstractNumId w:val="11"/>
  </w:num>
  <w:num w:numId="8">
    <w:abstractNumId w:val="3"/>
  </w:num>
  <w:num w:numId="9">
    <w:abstractNumId w:val="10"/>
  </w:num>
  <w:num w:numId="10">
    <w:abstractNumId w:val="6"/>
  </w:num>
  <w:num w:numId="11">
    <w:abstractNumId w:val="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21"/>
    <w:rsid w:val="001B2F21"/>
    <w:rsid w:val="00303DD6"/>
    <w:rsid w:val="00321D91"/>
    <w:rsid w:val="006358AE"/>
    <w:rsid w:val="0097375E"/>
    <w:rsid w:val="00B37681"/>
    <w:rsid w:val="00EE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72143-F2A3-4719-967A-88A145A1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7375E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99"/>
    <w:rsid w:val="0097375E"/>
  </w:style>
  <w:style w:type="paragraph" w:styleId="a5">
    <w:name w:val="Body Text"/>
    <w:basedOn w:val="a"/>
    <w:link w:val="a6"/>
    <w:uiPriority w:val="99"/>
    <w:rsid w:val="0097375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9737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E7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7608"/>
  </w:style>
  <w:style w:type="paragraph" w:styleId="a9">
    <w:name w:val="footer"/>
    <w:basedOn w:val="a"/>
    <w:link w:val="aa"/>
    <w:uiPriority w:val="99"/>
    <w:unhideWhenUsed/>
    <w:rsid w:val="00EE7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7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s.ru/" TargetMode="External"/><Relationship Id="rId13" Type="http://schemas.openxmlformats.org/officeDocument/2006/relationships/hyperlink" Target="http://www.ecsocman.edu.r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ho.int/social_determinants/ru/" TargetMode="External"/><Relationship Id="rId12" Type="http://schemas.openxmlformats.org/officeDocument/2006/relationships/hyperlink" Target="http://www.nir.ru/socio/scipubl/socis.htm" TargetMode="External"/><Relationship Id="rId17" Type="http://schemas.openxmlformats.org/officeDocument/2006/relationships/hyperlink" Target="http://www.worldbank.org.ru/rus/group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ks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ir.ru/socio/scipubl/socjour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wciom.ru" TargetMode="External"/><Relationship Id="rId10" Type="http://schemas.openxmlformats.org/officeDocument/2006/relationships/hyperlink" Target="http://vestnik.socio.msu.ru/Archive.ph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ciom.ru/research/research/socialno_ehkonomicheskie_issledovaniya/" TargetMode="External"/><Relationship Id="rId14" Type="http://schemas.openxmlformats.org/officeDocument/2006/relationships/hyperlink" Target="http://www.soc.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4415</Words>
  <Characters>25170</Characters>
  <Application>Microsoft Office Word</Application>
  <DocSecurity>0</DocSecurity>
  <Lines>209</Lines>
  <Paragraphs>59</Paragraphs>
  <ScaleCrop>false</ScaleCrop>
  <Company/>
  <LinksUpToDate>false</LinksUpToDate>
  <CharactersWithSpaces>29526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2019-10-02T16:42:00Z</dcterms:created>
  <dcterms:modified xsi:type="dcterms:W3CDTF">2019-10-02T17:09:00Z</dcterms:modified>
</cp:coreProperties>
</file>